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国税财务工作总结（精选8篇）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税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国税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国税财务工作总结(精选8篇)由整理。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第1篇：国税部门财务管理工作总结</w:t>
      </w:r>
    </w:p>
    <w:p>
      <w:pPr>
        <w:ind w:left="0" w:right="0" w:firstLine="560"/>
        <w:spacing w:before="450" w:after="450" w:line="312" w:lineRule="auto"/>
      </w:pPr>
      <w:r>
        <w:rPr>
          <w:rFonts w:ascii="宋体" w:hAnsi="宋体" w:eastAsia="宋体" w:cs="宋体"/>
          <w:color w:val="000"/>
          <w:sz w:val="28"/>
          <w:szCs w:val="28"/>
        </w:rPr>
        <w:t xml:space="preserve">国税部门2024年财务管理工作总结</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w:t>
      </w:r>
    </w:p>
    <w:p>
      <w:pPr>
        <w:ind w:left="0" w:right="0" w:firstLine="560"/>
        <w:spacing w:before="450" w:after="450" w:line="312" w:lineRule="auto"/>
      </w:pPr>
      <w:r>
        <w:rPr>
          <w:rFonts w:ascii="宋体" w:hAnsi="宋体" w:eastAsia="宋体" w:cs="宋体"/>
          <w:color w:val="000"/>
          <w:sz w:val="28"/>
          <w:szCs w:val="28"/>
        </w:rPr>
        <w:t xml:space="preserve">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四、认真组织编报了XX年度的“</w:t>
      </w:r>
    </w:p>
    <w:p>
      <w:pPr>
        <w:ind w:left="0" w:right="0" w:firstLine="560"/>
        <w:spacing w:before="450" w:after="450" w:line="312" w:lineRule="auto"/>
      </w:pPr>
      <w:r>
        <w:rPr>
          <w:rFonts w:ascii="宋体" w:hAnsi="宋体" w:eastAsia="宋体" w:cs="宋体"/>
          <w:color w:val="000"/>
          <w:sz w:val="28"/>
          <w:szCs w:val="28"/>
        </w:rPr>
        <w:t xml:space="preserve">一、二上”预算，认真落实最低保障线和市局机关最高支出限额规定。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五、加强基建项目库管理，项目经费管理规范。今年年初，经过摸底筛选共</w:t>
      </w:r>
    </w:p>
    <w:p>
      <w:pPr>
        <w:ind w:left="0" w:right="0" w:firstLine="560"/>
        <w:spacing w:before="450" w:after="450" w:line="312" w:lineRule="auto"/>
      </w:pPr>
      <w:r>
        <w:rPr>
          <w:rFonts w:ascii="宋体" w:hAnsi="宋体" w:eastAsia="宋体" w:cs="宋体"/>
          <w:color w:val="000"/>
          <w:sz w:val="28"/>
          <w:szCs w:val="28"/>
        </w:rPr>
        <w:t xml:space="preserve">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甘肃省国家税务局系统政府采购工作规程》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根据省局财务处的统一安排，我市的财务检查以市局财务科为主，从XX年9月下旬开始一直到11月上旬对全市国税系统的财务工作(包括“三代”手续费、基本建设、政府采购工作、固定资产管理等)进行了比较全面的检查。检查中对发现的问题毫不留情的指出并要求限时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十、统筹安排，精心准备，做好财务决算工作，确保XX年部门财务决算的编制上报工作的进度和质量。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总之，在XX年的财务管理工作中，虽然取得了一定成绩,但还存在基础工作有待进一步加强，各项管理制度需不断完善细化，政府采购程序还需进一步规范等不足之处，需在今后工作中改进、提高。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宋体" w:hAnsi="宋体" w:eastAsia="宋体" w:cs="宋体"/>
          <w:color w:val="000"/>
          <w:sz w:val="28"/>
          <w:szCs w:val="28"/>
        </w:rPr>
        <w:t xml:space="preserve">第2篇：国税部门上半年财务管理工作总结</w:t>
      </w:r>
    </w:p>
    <w:p>
      <w:pPr>
        <w:ind w:left="0" w:right="0" w:firstLine="560"/>
        <w:spacing w:before="450" w:after="450" w:line="312" w:lineRule="auto"/>
      </w:pPr>
      <w:r>
        <w:rPr>
          <w:rFonts w:ascii="宋体" w:hAnsi="宋体" w:eastAsia="宋体" w:cs="宋体"/>
          <w:color w:val="000"/>
          <w:sz w:val="28"/>
          <w:szCs w:val="28"/>
        </w:rPr>
        <w:t xml:space="preserve">2024年上半年，在市局财务科的具体指导下，在县局党组的正确领导下，我局财务工作人员，紧紧围绕省局工作目标，牢固树立科学的税收发展观，坚持“艰苦奋斗、勤俭节约、量入为出、量力而行”的财务管理原则，依照“实事求是、规范核算、数据准确、报送及时”的工作要求，勤勤恳恳，兢兢业业，为加强税务财务管理工作，提供税务征收后勤保障，较好地完成市那一世小说网 http://.cn局和县局交办的各项财务工作任务打下了良好的基础。</w:t>
      </w:r>
    </w:p>
    <w:p>
      <w:pPr>
        <w:ind w:left="0" w:right="0" w:firstLine="560"/>
        <w:spacing w:before="450" w:after="450" w:line="312" w:lineRule="auto"/>
      </w:pPr>
      <w:r>
        <w:rPr>
          <w:rFonts w:ascii="宋体" w:hAnsi="宋体" w:eastAsia="宋体" w:cs="宋体"/>
          <w:color w:val="000"/>
          <w:sz w:val="28"/>
          <w:szCs w:val="28"/>
        </w:rPr>
        <w:t xml:space="preserve">现将半年来的财务工作简要汇报如下：</w:t>
      </w:r>
    </w:p>
    <w:p>
      <w:pPr>
        <w:ind w:left="0" w:right="0" w:firstLine="560"/>
        <w:spacing w:before="450" w:after="450" w:line="312" w:lineRule="auto"/>
      </w:pPr>
      <w:r>
        <w:rPr>
          <w:rFonts w:ascii="宋体" w:hAnsi="宋体" w:eastAsia="宋体" w:cs="宋体"/>
          <w:color w:val="000"/>
          <w:sz w:val="28"/>
          <w:szCs w:val="28"/>
        </w:rPr>
        <w:t xml:space="preserve">一、加强预算管理，建立财务收支预算管理机制。</w:t>
      </w:r>
    </w:p>
    <w:p>
      <w:pPr>
        <w:ind w:left="0" w:right="0" w:firstLine="560"/>
        <w:spacing w:before="450" w:after="450" w:line="312" w:lineRule="auto"/>
      </w:pPr>
      <w:r>
        <w:rPr>
          <w:rFonts w:ascii="宋体" w:hAnsi="宋体" w:eastAsia="宋体" w:cs="宋体"/>
          <w:color w:val="000"/>
          <w:sz w:val="28"/>
          <w:szCs w:val="28"/>
        </w:rPr>
        <w:t xml:space="preserve">1、严格财务收支预算管理。遵照中央行政单位银行账户管理规定，我局机关只设立了一个基本存款账户，基层农村分局则设立了税务经费备用金账户。本单位所有资金、各项收支均归口到县局计征股(财务)统一管理和核算，不存在“小金库”。</w:t>
      </w:r>
    </w:p>
    <w:p>
      <w:pPr>
        <w:ind w:left="0" w:right="0" w:firstLine="560"/>
        <w:spacing w:before="450" w:after="450" w:line="312" w:lineRule="auto"/>
      </w:pPr>
      <w:r>
        <w:rPr>
          <w:rFonts w:ascii="宋体" w:hAnsi="宋体" w:eastAsia="宋体" w:cs="宋体"/>
          <w:color w:val="000"/>
          <w:sz w:val="28"/>
          <w:szCs w:val="28"/>
        </w:rPr>
        <w:t xml:space="preserve">2、严格执行财务收支预算。半年来，我股严格执行了县局年度经费收支“二上二下”预算方案，各项支出预算运行良好。</w:t>
      </w:r>
    </w:p>
    <w:p>
      <w:pPr>
        <w:ind w:left="0" w:right="0" w:firstLine="560"/>
        <w:spacing w:before="450" w:after="450" w:line="312" w:lineRule="auto"/>
      </w:pPr>
      <w:r>
        <w:rPr>
          <w:rFonts w:ascii="宋体" w:hAnsi="宋体" w:eastAsia="宋体" w:cs="宋体"/>
          <w:color w:val="000"/>
          <w:sz w:val="28"/>
          <w:szCs w:val="28"/>
        </w:rPr>
        <w:t xml:space="preserve">3、严格执行预算方案。半年来，我股严格执行经局党组会议审查批准的财务收支预算方案，各预算项目执行情况良好。</w:t>
      </w:r>
    </w:p>
    <w:p>
      <w:pPr>
        <w:ind w:left="0" w:right="0" w:firstLine="560"/>
        <w:spacing w:before="450" w:after="450" w:line="312" w:lineRule="auto"/>
      </w:pPr>
      <w:r>
        <w:rPr>
          <w:rFonts w:ascii="宋体" w:hAnsi="宋体" w:eastAsia="宋体" w:cs="宋体"/>
          <w:color w:val="000"/>
          <w:sz w:val="28"/>
          <w:szCs w:val="28"/>
        </w:rPr>
        <w:t xml:space="preserve">二、规范财务管理，严格按照规章制度进行财务核算。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1、严格执行财经纪律，进一步完善我局财务管理各项制度，明确了经费支出审批权限，勤俭节约，有效地杜绝了税务经费开支的随意性和铺张浪费。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2、以县局为财务会计核算单位，所属基层分局为报帐制单位，其发生的各项收入(含乡镇拨入征管经费、房租收入等)和所有支出的原始凭证一律上交县局统一核算并归档。</w:t>
      </w:r>
    </w:p>
    <w:p>
      <w:pPr>
        <w:ind w:left="0" w:right="0" w:firstLine="560"/>
        <w:spacing w:before="450" w:after="450" w:line="312" w:lineRule="auto"/>
      </w:pPr>
      <w:r>
        <w:rPr>
          <w:rFonts w:ascii="宋体" w:hAnsi="宋体" w:eastAsia="宋体" w:cs="宋体"/>
          <w:color w:val="000"/>
          <w:sz w:val="28"/>
          <w:szCs w:val="28"/>
        </w:rPr>
        <w:t xml:space="preserve">3、规范经费开支审批手续和收支凭证。对不符合开支规定，如未经领导审批签字或没有经手人签字、验收等不合手续的经费单据，一律不予报销。从而保证了税收征管及各项工作的顺利开展。</w:t>
      </w:r>
    </w:p>
    <w:p>
      <w:pPr>
        <w:ind w:left="0" w:right="0" w:firstLine="560"/>
        <w:spacing w:before="450" w:after="450" w:line="312" w:lineRule="auto"/>
      </w:pPr>
      <w:r>
        <w:rPr>
          <w:rFonts w:ascii="宋体" w:hAnsi="宋体" w:eastAsia="宋体" w:cs="宋体"/>
          <w:color w:val="000"/>
          <w:sz w:val="28"/>
          <w:szCs w:val="28"/>
        </w:rPr>
        <w:t xml:space="preserve">4、及时准确地编报各种财务报表。</w:t>
      </w:r>
    </w:p>
    <w:p>
      <w:pPr>
        <w:ind w:left="0" w:right="0" w:firstLine="560"/>
        <w:spacing w:before="450" w:after="450" w:line="312" w:lineRule="auto"/>
      </w:pPr>
      <w:r>
        <w:rPr>
          <w:rFonts w:ascii="宋体" w:hAnsi="宋体" w:eastAsia="宋体" w:cs="宋体"/>
          <w:color w:val="000"/>
          <w:sz w:val="28"/>
          <w:szCs w:val="28"/>
        </w:rPr>
        <w:t xml:space="preserve">三、健全固定资产制度，确保国有资产的安全和完整。</w:t>
      </w:r>
    </w:p>
    <w:p>
      <w:pPr>
        <w:ind w:left="0" w:right="0" w:firstLine="560"/>
        <w:spacing w:before="450" w:after="450" w:line="312" w:lineRule="auto"/>
      </w:pPr>
      <w:r>
        <w:rPr>
          <w:rFonts w:ascii="宋体" w:hAnsi="宋体" w:eastAsia="宋体" w:cs="宋体"/>
          <w:color w:val="000"/>
          <w:sz w:val="28"/>
          <w:szCs w:val="28"/>
        </w:rPr>
        <w:t xml:space="preserve">为了保障固定资产的安全与完整，我局健全和完善了固定资产管理制度，明确了固定资产核算部门、固定资产管理部门、固定资产使用部门的主要职责，做到相互配合、相互制约和共同管理。对固定资产的毁损、报废等处置严格按照审批权限上报有权审批机关审批。及时核算增加或减少的固定资产，建立固定资产登记卡，做到帐簿相符、帐实相符、帐卡相符。</w:t>
      </w:r>
    </w:p>
    <w:p>
      <w:pPr>
        <w:ind w:left="0" w:right="0" w:firstLine="560"/>
        <w:spacing w:before="450" w:after="450" w:line="312" w:lineRule="auto"/>
      </w:pPr>
      <w:r>
        <w:rPr>
          <w:rFonts w:ascii="宋体" w:hAnsi="宋体" w:eastAsia="宋体" w:cs="宋体"/>
          <w:color w:val="000"/>
          <w:sz w:val="28"/>
          <w:szCs w:val="28"/>
        </w:rPr>
        <w:t xml:space="preserve">四、认真做好以下几项工作</w:t>
      </w:r>
    </w:p>
    <w:p>
      <w:pPr>
        <w:ind w:left="0" w:right="0" w:firstLine="560"/>
        <w:spacing w:before="450" w:after="450" w:line="312" w:lineRule="auto"/>
      </w:pPr>
      <w:r>
        <w:rPr>
          <w:rFonts w:ascii="宋体" w:hAnsi="宋体" w:eastAsia="宋体" w:cs="宋体"/>
          <w:color w:val="000"/>
          <w:sz w:val="28"/>
          <w:szCs w:val="28"/>
        </w:rPr>
        <w:t xml:space="preserve">1、全面完成2024年度国税系统财务结算、基建和政府采购等年报的编制上报工作。</w:t>
      </w:r>
    </w:p>
    <w:p>
      <w:pPr>
        <w:ind w:left="0" w:right="0" w:firstLine="560"/>
        <w:spacing w:before="450" w:after="450" w:line="312" w:lineRule="auto"/>
      </w:pPr>
      <w:r>
        <w:rPr>
          <w:rFonts w:ascii="宋体" w:hAnsi="宋体" w:eastAsia="宋体" w:cs="宋体"/>
          <w:color w:val="000"/>
          <w:sz w:val="28"/>
          <w:szCs w:val="28"/>
        </w:rPr>
        <w:t xml:space="preserve">2、加强政府采购日常工作，编报了我局2024年政府采购工作实施计划。</w:t>
      </w:r>
    </w:p>
    <w:p>
      <w:pPr>
        <w:ind w:left="0" w:right="0" w:firstLine="560"/>
        <w:spacing w:before="450" w:after="450" w:line="312" w:lineRule="auto"/>
      </w:pPr>
      <w:r>
        <w:rPr>
          <w:rFonts w:ascii="宋体" w:hAnsi="宋体" w:eastAsia="宋体" w:cs="宋体"/>
          <w:color w:val="000"/>
          <w:sz w:val="28"/>
          <w:szCs w:val="28"/>
        </w:rPr>
        <w:t xml:space="preserve">3、对我局离退休人员发生的06—08年经费情况进行测算，上报有关材料。</w:t>
      </w:r>
    </w:p>
    <w:p>
      <w:pPr>
        <w:ind w:left="0" w:right="0" w:firstLine="560"/>
        <w:spacing w:before="450" w:after="450" w:line="312" w:lineRule="auto"/>
      </w:pPr>
      <w:r>
        <w:rPr>
          <w:rFonts w:ascii="宋体" w:hAnsi="宋体" w:eastAsia="宋体" w:cs="宋体"/>
          <w:color w:val="000"/>
          <w:sz w:val="28"/>
          <w:szCs w:val="28"/>
        </w:rPr>
        <w:t xml:space="preserve">4、组织有关部门对本单位治理“小金库”的自查自纠工作，按时上报材料。</w:t>
      </w:r>
    </w:p>
    <w:p>
      <w:pPr>
        <w:ind w:left="0" w:right="0" w:firstLine="560"/>
        <w:spacing w:before="450" w:after="450" w:line="312" w:lineRule="auto"/>
      </w:pPr>
      <w:r>
        <w:rPr>
          <w:rFonts w:ascii="宋体" w:hAnsi="宋体" w:eastAsia="宋体" w:cs="宋体"/>
          <w:color w:val="000"/>
          <w:sz w:val="28"/>
          <w:szCs w:val="28"/>
        </w:rPr>
        <w:t xml:space="preserve">5、组织各分局、税源科、办税大厅清理虚假多缴税金，并按时上报情况汇报。</w:t>
      </w:r>
    </w:p>
    <w:p>
      <w:pPr>
        <w:ind w:left="0" w:right="0" w:firstLine="560"/>
        <w:spacing w:before="450" w:after="450" w:line="312" w:lineRule="auto"/>
      </w:pPr>
      <w:r>
        <w:rPr>
          <w:rFonts w:ascii="宋体" w:hAnsi="宋体" w:eastAsia="宋体" w:cs="宋体"/>
          <w:color w:val="000"/>
          <w:sz w:val="28"/>
          <w:szCs w:val="28"/>
        </w:rPr>
        <w:t xml:space="preserve">6、对税务制服的质量和配发情况进行调查并按时上报有关材料。</w:t>
      </w:r>
    </w:p>
    <w:p>
      <w:pPr>
        <w:ind w:left="0" w:right="0" w:firstLine="560"/>
        <w:spacing w:before="450" w:after="450" w:line="312" w:lineRule="auto"/>
      </w:pPr>
      <w:r>
        <w:rPr>
          <w:rFonts w:ascii="宋体" w:hAnsi="宋体" w:eastAsia="宋体" w:cs="宋体"/>
          <w:color w:val="000"/>
          <w:sz w:val="28"/>
          <w:szCs w:val="28"/>
        </w:rPr>
        <w:t xml:space="preserve">7、做好2024年度财务资料的归档工作。</w:t>
      </w:r>
    </w:p>
    <w:p>
      <w:pPr>
        <w:ind w:left="0" w:right="0" w:firstLine="560"/>
        <w:spacing w:before="450" w:after="450" w:line="312" w:lineRule="auto"/>
      </w:pPr>
      <w:r>
        <w:rPr>
          <w:rFonts w:ascii="宋体" w:hAnsi="宋体" w:eastAsia="宋体" w:cs="宋体"/>
          <w:color w:val="000"/>
          <w:sz w:val="28"/>
          <w:szCs w:val="28"/>
        </w:rPr>
        <w:t xml:space="preserve">8、上报我局2024年银行帐户年检资料。</w:t>
      </w:r>
    </w:p>
    <w:p>
      <w:pPr>
        <w:ind w:left="0" w:right="0" w:firstLine="560"/>
        <w:spacing w:before="450" w:after="450" w:line="312" w:lineRule="auto"/>
      </w:pPr>
      <w:r>
        <w:rPr>
          <w:rFonts w:ascii="宋体" w:hAnsi="宋体" w:eastAsia="宋体" w:cs="宋体"/>
          <w:color w:val="000"/>
          <w:sz w:val="28"/>
          <w:szCs w:val="28"/>
        </w:rPr>
        <w:t xml:space="preserve">9、补充和完善我局网站财务务信息数据。</w:t>
      </w:r>
    </w:p>
    <w:p>
      <w:pPr>
        <w:ind w:left="0" w:right="0" w:firstLine="560"/>
        <w:spacing w:before="450" w:after="450" w:line="312" w:lineRule="auto"/>
      </w:pPr>
      <w:r>
        <w:rPr>
          <w:rFonts w:ascii="宋体" w:hAnsi="宋体" w:eastAsia="宋体" w:cs="宋体"/>
          <w:color w:val="000"/>
          <w:sz w:val="28"/>
          <w:szCs w:val="28"/>
        </w:rPr>
        <w:t xml:space="preserve">10、做好其它日常工作和上级领导交办的事项，按时上报有关材料。</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http://.cn</w:t>
      </w:r>
    </w:p>
    <w:p>
      <w:pPr>
        <w:ind w:left="0" w:right="0" w:firstLine="560"/>
        <w:spacing w:before="450" w:after="450" w:line="312" w:lineRule="auto"/>
      </w:pPr>
      <w:r>
        <w:rPr>
          <w:rFonts w:ascii="宋体" w:hAnsi="宋体" w:eastAsia="宋体" w:cs="宋体"/>
          <w:color w:val="000"/>
          <w:sz w:val="28"/>
          <w:szCs w:val="28"/>
        </w:rPr>
        <w:t xml:space="preserve">第3篇：11月国税部门财务管理工作总结</w:t>
      </w:r>
    </w:p>
    <w:p>
      <w:pPr>
        <w:ind w:left="0" w:right="0" w:firstLine="560"/>
        <w:spacing w:before="450" w:after="450" w:line="312" w:lineRule="auto"/>
      </w:pPr>
      <w:r>
        <w:rPr>
          <w:rFonts w:ascii="宋体" w:hAnsi="宋体" w:eastAsia="宋体" w:cs="宋体"/>
          <w:color w:val="000"/>
          <w:sz w:val="28"/>
          <w:szCs w:val="28"/>
        </w:rPr>
        <w:t xml:space="preserve">---- 2024年11月国税部门财务管理工作总结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 ---- 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xx年度的“一、二上”预算，认真落实最低保障线和市局机关最高支出限额规定。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 ---- 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 1 2 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第4篇：国税财务制度备案</w:t>
      </w:r>
    </w:p>
    <w:p>
      <w:pPr>
        <w:ind w:left="0" w:right="0" w:firstLine="560"/>
        <w:spacing w:before="450" w:after="450" w:line="312" w:lineRule="auto"/>
      </w:pPr>
      <w:r>
        <w:rPr>
          <w:rFonts w:ascii="宋体" w:hAnsi="宋体" w:eastAsia="宋体" w:cs="宋体"/>
          <w:color w:val="000"/>
          <w:sz w:val="28"/>
          <w:szCs w:val="28"/>
        </w:rPr>
        <w:t xml:space="preserve">国税财务制度备案</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(一)为规范公司财务行为，加强财务管理和经济核算，适应市场经济发展需要，依照《企业会计制度》的《会计法》特制定本办法。</w:t>
      </w:r>
    </w:p>
    <w:p>
      <w:pPr>
        <w:ind w:left="0" w:right="0" w:firstLine="560"/>
        <w:spacing w:before="450" w:after="450" w:line="312" w:lineRule="auto"/>
      </w:pPr>
      <w:r>
        <w:rPr>
          <w:rFonts w:ascii="宋体" w:hAnsi="宋体" w:eastAsia="宋体" w:cs="宋体"/>
          <w:color w:val="000"/>
          <w:sz w:val="28"/>
          <w:szCs w:val="28"/>
        </w:rPr>
        <w:t xml:space="preserve">(二)本办法是处理财务事项的规范和准则，适应公司所有单位和部门。</w:t>
      </w:r>
    </w:p>
    <w:p>
      <w:pPr>
        <w:ind w:left="0" w:right="0" w:firstLine="560"/>
        <w:spacing w:before="450" w:after="450" w:line="312" w:lineRule="auto"/>
      </w:pPr>
      <w:r>
        <w:rPr>
          <w:rFonts w:ascii="宋体" w:hAnsi="宋体" w:eastAsia="宋体" w:cs="宋体"/>
          <w:color w:val="000"/>
          <w:sz w:val="28"/>
          <w:szCs w:val="28"/>
        </w:rPr>
        <w:t xml:space="preserve">(三)公司总经理授权会计负责人，具体负责本企业的财务管理工作，严格执行《会计法》，遵守国家法律、法规及财经纪律;根据公司实际，按照精简、效能原则确定内部财务管理机构设置及财会人员的配备;依照《会计法》、《企业会计制度》及国家的其它有关政策规定下达、落实收入、成本费用、利润考核指标，按规定签批报销有关费用开支;接受财政、审计、税务机关的监督等。</w:t>
      </w:r>
    </w:p>
    <w:p>
      <w:pPr>
        <w:ind w:left="0" w:right="0" w:firstLine="560"/>
        <w:spacing w:before="450" w:after="450" w:line="312" w:lineRule="auto"/>
      </w:pPr>
      <w:r>
        <w:rPr>
          <w:rFonts w:ascii="宋体" w:hAnsi="宋体" w:eastAsia="宋体" w:cs="宋体"/>
          <w:color w:val="000"/>
          <w:sz w:val="28"/>
          <w:szCs w:val="28"/>
        </w:rPr>
        <w:t xml:space="preserve">认真宣传贯彻国家有关财务政策;审核重要财务开支事项;研究解决执行中的问题，负责组织内部财务核算，并向有关部门报送财务报表等。</w:t>
      </w:r>
    </w:p>
    <w:p>
      <w:pPr>
        <w:ind w:left="0" w:right="0" w:firstLine="560"/>
        <w:spacing w:before="450" w:after="450" w:line="312" w:lineRule="auto"/>
      </w:pPr>
      <w:r>
        <w:rPr>
          <w:rFonts w:ascii="宋体" w:hAnsi="宋体" w:eastAsia="宋体" w:cs="宋体"/>
          <w:color w:val="000"/>
          <w:sz w:val="28"/>
          <w:szCs w:val="28"/>
        </w:rPr>
        <w:t xml:space="preserve">(四)公司财务管理体制，按照统一领导，统一管理的原则。</w:t>
      </w:r>
    </w:p>
    <w:p>
      <w:pPr>
        <w:ind w:left="0" w:right="0" w:firstLine="560"/>
        <w:spacing w:before="450" w:after="450" w:line="312" w:lineRule="auto"/>
      </w:pPr>
      <w:r>
        <w:rPr>
          <w:rFonts w:ascii="宋体" w:hAnsi="宋体" w:eastAsia="宋体" w:cs="宋体"/>
          <w:color w:val="000"/>
          <w:sz w:val="28"/>
          <w:szCs w:val="28"/>
        </w:rPr>
        <w:t xml:space="preserve">(五)建立健全内部财产物资管理制度，财产物资计量验收制度，完善内部经济责任制，增收节支，降低消耗，增加盈利。</w:t>
      </w:r>
    </w:p>
    <w:p>
      <w:pPr>
        <w:ind w:left="0" w:right="0" w:firstLine="560"/>
        <w:spacing w:before="450" w:after="450" w:line="312" w:lineRule="auto"/>
      </w:pPr>
      <w:r>
        <w:rPr>
          <w:rFonts w:ascii="宋体" w:hAnsi="宋体" w:eastAsia="宋体" w:cs="宋体"/>
          <w:color w:val="000"/>
          <w:sz w:val="28"/>
          <w:szCs w:val="28"/>
        </w:rPr>
        <w:t xml:space="preserve">(六)财务管理的基本任务和方法应从属公司生产经营的目标任务，利用价值形式组织财务活动，强化财务管理，搞好经济核算，围绕生产经营的中心任务开展财务工作，为完成和超额完成各项目标任务作出不懈的努力。</w:t>
      </w:r>
    </w:p>
    <w:p>
      <w:pPr>
        <w:ind w:left="0" w:right="0" w:firstLine="560"/>
        <w:spacing w:before="450" w:after="450" w:line="312" w:lineRule="auto"/>
      </w:pPr>
      <w:r>
        <w:rPr>
          <w:rFonts w:ascii="宋体" w:hAnsi="宋体" w:eastAsia="宋体" w:cs="宋体"/>
          <w:color w:val="000"/>
          <w:sz w:val="28"/>
          <w:szCs w:val="28"/>
        </w:rPr>
        <w:t xml:space="preserve">要做好各项财务收支的计划、控制、分析和考核等工作。财务收支要注重日常控制与管理、分析和考核要做到资料齐全，数字准确清晰，分析要有理有据，运用事前计划预测，事中核算控制，事后分析考核的方法，搞好全面财务管理，依法合理筹集和使用资金，并有效的使用各项财产，发挥优势，努力提高经济效益。</w:t>
      </w:r>
    </w:p>
    <w:p>
      <w:pPr>
        <w:ind w:left="0" w:right="0" w:firstLine="560"/>
        <w:spacing w:before="450" w:after="450" w:line="312" w:lineRule="auto"/>
      </w:pPr>
      <w:r>
        <w:rPr>
          <w:rFonts w:ascii="宋体" w:hAnsi="宋体" w:eastAsia="宋体" w:cs="宋体"/>
          <w:color w:val="000"/>
          <w:sz w:val="28"/>
          <w:szCs w:val="28"/>
        </w:rPr>
        <w:t xml:space="preserve">(七)加强财务管理基础工作，在生产经营活动中的产量、质量、工时、设备利用，存货的消耗、收发、领退、转移及各项资产的毁损等，都应符合统一规范的各种原始记录的格式、内容及填制方法、签署、填制、汇集的要求，及时做好原始记录，确保各项原始记录的真实、完整、准确、清晰、及时健全财务核算资料。</w:t>
      </w:r>
    </w:p>
    <w:p>
      <w:pPr>
        <w:ind w:left="0" w:right="0" w:firstLine="560"/>
        <w:spacing w:before="450" w:after="450" w:line="312" w:lineRule="auto"/>
      </w:pPr>
      <w:r>
        <w:rPr>
          <w:rFonts w:ascii="宋体" w:hAnsi="宋体" w:eastAsia="宋体" w:cs="宋体"/>
          <w:color w:val="000"/>
          <w:sz w:val="28"/>
          <w:szCs w:val="28"/>
        </w:rPr>
        <w:t xml:space="preserve">各项财产物资的供应计划、定货与采购标准、入库验收保管、出库标准，应根据公司内计量验收标准执行。规定各项计量控制手段的配置、管理、教正、维修以及物资的购进、领用转移、产品的入库、销售等各个环节，应符合计量的验收管理等工作要求，做到计量工具齐全，手续齐全，计量准确。</w:t>
      </w:r>
    </w:p>
    <w:p>
      <w:pPr>
        <w:ind w:left="0" w:right="0" w:firstLine="560"/>
        <w:spacing w:before="450" w:after="450" w:line="312" w:lineRule="auto"/>
      </w:pPr>
      <w:r>
        <w:rPr>
          <w:rFonts w:ascii="宋体" w:hAnsi="宋体" w:eastAsia="宋体" w:cs="宋体"/>
          <w:color w:val="000"/>
          <w:sz w:val="28"/>
          <w:szCs w:val="28"/>
        </w:rPr>
        <w:t xml:space="preserve">做好财产物资的清查工作，定期或不定期地进行财产清查、财产物资如有盘盈、盘亏和毁损;在查明原因，分清责任，按规定程序报经有关部门批准后，应进行相应的账务处理，做到账、卡、物三相符。</w:t>
      </w:r>
    </w:p>
    <w:p>
      <w:pPr>
        <w:ind w:left="0" w:right="0" w:firstLine="560"/>
        <w:spacing w:before="450" w:after="450" w:line="312" w:lineRule="auto"/>
      </w:pPr>
      <w:r>
        <w:rPr>
          <w:rFonts w:ascii="宋体" w:hAnsi="宋体" w:eastAsia="宋体" w:cs="宋体"/>
          <w:color w:val="000"/>
          <w:sz w:val="28"/>
          <w:szCs w:val="28"/>
        </w:rPr>
        <w:t xml:space="preserve">加强内部的财务收支预算管理，按预算办理财务事务。</w:t>
      </w:r>
    </w:p>
    <w:p>
      <w:pPr>
        <w:ind w:left="0" w:right="0" w:firstLine="560"/>
        <w:spacing w:before="450" w:after="450" w:line="312" w:lineRule="auto"/>
      </w:pPr>
      <w:r>
        <w:rPr>
          <w:rFonts w:ascii="宋体" w:hAnsi="宋体" w:eastAsia="宋体" w:cs="宋体"/>
          <w:color w:val="000"/>
          <w:sz w:val="28"/>
          <w:szCs w:val="28"/>
        </w:rPr>
        <w:t xml:space="preserve">二、资金筹集的管理</w:t>
      </w:r>
    </w:p>
    <w:p>
      <w:pPr>
        <w:ind w:left="0" w:right="0" w:firstLine="560"/>
        <w:spacing w:before="450" w:after="450" w:line="312" w:lineRule="auto"/>
      </w:pPr>
      <w:r>
        <w:rPr>
          <w:rFonts w:ascii="宋体" w:hAnsi="宋体" w:eastAsia="宋体" w:cs="宋体"/>
          <w:color w:val="000"/>
          <w:sz w:val="28"/>
          <w:szCs w:val="28"/>
        </w:rPr>
        <w:t xml:space="preserve">(一)资金筹集严格按《企业会计制度》的有关规定执行，除公司依照法定程序筹集资本金外 ，一律不得擅自筹集资本金，在经营期间内，各项财产发生的溢余短缺和非常损失，除另有规定外，不得直接增减资本金。</w:t>
      </w:r>
    </w:p>
    <w:p>
      <w:pPr>
        <w:ind w:left="0" w:right="0" w:firstLine="560"/>
        <w:spacing w:before="450" w:after="450" w:line="312" w:lineRule="auto"/>
      </w:pPr>
      <w:r>
        <w:rPr>
          <w:rFonts w:ascii="宋体" w:hAnsi="宋体" w:eastAsia="宋体" w:cs="宋体"/>
          <w:color w:val="000"/>
          <w:sz w:val="28"/>
          <w:szCs w:val="28"/>
        </w:rPr>
        <w:t xml:space="preserve">(二)筹集资金的要求：</w:t>
      </w:r>
    </w:p>
    <w:p>
      <w:pPr>
        <w:ind w:left="0" w:right="0" w:firstLine="560"/>
        <w:spacing w:before="450" w:after="450" w:line="312" w:lineRule="auto"/>
      </w:pPr>
      <w:r>
        <w:rPr>
          <w:rFonts w:ascii="宋体" w:hAnsi="宋体" w:eastAsia="宋体" w:cs="宋体"/>
          <w:color w:val="000"/>
          <w:sz w:val="28"/>
          <w:szCs w:val="28"/>
        </w:rPr>
        <w:t xml:space="preserve">研究影响筹集投资的多种因素，讲求资金筹集的综合经济效益。</w:t>
      </w:r>
    </w:p>
    <w:p>
      <w:pPr>
        <w:ind w:left="0" w:right="0" w:firstLine="560"/>
        <w:spacing w:before="450" w:after="450" w:line="312" w:lineRule="auto"/>
      </w:pPr>
      <w:r>
        <w:rPr>
          <w:rFonts w:ascii="宋体" w:hAnsi="宋体" w:eastAsia="宋体" w:cs="宋体"/>
          <w:color w:val="000"/>
          <w:sz w:val="28"/>
          <w:szCs w:val="28"/>
        </w:rPr>
        <w:t xml:space="preserve">1、合理确定资金的需要量控制资金的投放时间，这是节约资金使用的必要条件。</w:t>
      </w:r>
    </w:p>
    <w:p>
      <w:pPr>
        <w:ind w:left="0" w:right="0" w:firstLine="560"/>
        <w:spacing w:before="450" w:after="450" w:line="312" w:lineRule="auto"/>
      </w:pPr>
      <w:r>
        <w:rPr>
          <w:rFonts w:ascii="宋体" w:hAnsi="宋体" w:eastAsia="宋体" w:cs="宋体"/>
          <w:color w:val="000"/>
          <w:sz w:val="28"/>
          <w:szCs w:val="28"/>
        </w:rPr>
        <w:t xml:space="preserve">2、周密研究投资的流向，大力提高投资效果，要以投资的流向研究投资的回收，借以把筹集效果和投资效果统一起来进行分析。</w:t>
      </w:r>
    </w:p>
    <w:p>
      <w:pPr>
        <w:ind w:left="0" w:right="0" w:firstLine="560"/>
        <w:spacing w:before="450" w:after="450" w:line="312" w:lineRule="auto"/>
      </w:pPr>
      <w:r>
        <w:rPr>
          <w:rFonts w:ascii="宋体" w:hAnsi="宋体" w:eastAsia="宋体" w:cs="宋体"/>
          <w:color w:val="000"/>
          <w:sz w:val="28"/>
          <w:szCs w:val="28"/>
        </w:rPr>
        <w:t xml:space="preserve">3、认真选择筹资的来源，力求降低资金成本，要从各种筹集的渠道和方式的结合中，制定最佳的筹集方案，一便降低综合的资金成本。</w:t>
      </w:r>
    </w:p>
    <w:p>
      <w:pPr>
        <w:ind w:left="0" w:right="0" w:firstLine="560"/>
        <w:spacing w:before="450" w:after="450" w:line="312" w:lineRule="auto"/>
      </w:pPr>
      <w:r>
        <w:rPr>
          <w:rFonts w:ascii="宋体" w:hAnsi="宋体" w:eastAsia="宋体" w:cs="宋体"/>
          <w:color w:val="000"/>
          <w:sz w:val="28"/>
          <w:szCs w:val="28"/>
        </w:rPr>
        <w:t xml:space="preserve">(三)合理运用负债经营</w:t>
      </w:r>
    </w:p>
    <w:p>
      <w:pPr>
        <w:ind w:left="0" w:right="0" w:firstLine="560"/>
        <w:spacing w:before="450" w:after="450" w:line="312" w:lineRule="auto"/>
      </w:pPr>
      <w:r>
        <w:rPr>
          <w:rFonts w:ascii="宋体" w:hAnsi="宋体" w:eastAsia="宋体" w:cs="宋体"/>
          <w:color w:val="000"/>
          <w:sz w:val="28"/>
          <w:szCs w:val="28"/>
        </w:rPr>
        <w:t xml:space="preserve">1、流动负债是指将在一年(含一年)或者超过一年的一个营业周期内偿还的债务，包括短期借款、应付票据、预收账款、应付工资、应付股利、应交税金其它暂收应付款项、预提费用、应付福利费和一年内到期的长期借款等。</w:t>
      </w:r>
    </w:p>
    <w:p>
      <w:pPr>
        <w:ind w:left="0" w:right="0" w:firstLine="560"/>
        <w:spacing w:before="450" w:after="450" w:line="312" w:lineRule="auto"/>
      </w:pPr>
      <w:r>
        <w:rPr>
          <w:rFonts w:ascii="宋体" w:hAnsi="宋体" w:eastAsia="宋体" w:cs="宋体"/>
          <w:color w:val="000"/>
          <w:sz w:val="28"/>
          <w:szCs w:val="28"/>
        </w:rPr>
        <w:t xml:space="preserve">2、长期负债是指偿还期限在一年或超过一年的一个营业周期以上的各种负债，包括长期借款、应付债券、长期应付款。</w:t>
      </w:r>
    </w:p>
    <w:p>
      <w:pPr>
        <w:ind w:left="0" w:right="0" w:firstLine="560"/>
        <w:spacing w:before="450" w:after="450" w:line="312" w:lineRule="auto"/>
      </w:pPr>
      <w:r>
        <w:rPr>
          <w:rFonts w:ascii="宋体" w:hAnsi="宋体" w:eastAsia="宋体" w:cs="宋体"/>
          <w:color w:val="000"/>
          <w:sz w:val="28"/>
          <w:szCs w:val="28"/>
        </w:rPr>
        <w:t xml:space="preserve">3、流动负债的应计利息支出，计入财务费用，长期负债的应计利息支出，筹建期间的，计入长期待摊费用;生产经营期间的计入财务费用;与购建固定资产有关的，在资产达到预定可使用状态之前发生的，计入购建固定资产的价值，在资产达到预定可使用状态之后发生的，计入财务费用，存款利息冲件利息支出。</w:t>
      </w:r>
    </w:p>
    <w:p>
      <w:pPr>
        <w:ind w:left="0" w:right="0" w:firstLine="560"/>
        <w:spacing w:before="450" w:after="450" w:line="312" w:lineRule="auto"/>
      </w:pPr>
      <w:r>
        <w:rPr>
          <w:rFonts w:ascii="宋体" w:hAnsi="宋体" w:eastAsia="宋体" w:cs="宋体"/>
          <w:color w:val="000"/>
          <w:sz w:val="28"/>
          <w:szCs w:val="28"/>
        </w:rPr>
        <w:t xml:space="preserve">三、流动资产的管理</w:t>
      </w:r>
    </w:p>
    <w:p>
      <w:pPr>
        <w:ind w:left="0" w:right="0" w:firstLine="560"/>
        <w:spacing w:before="450" w:after="450" w:line="312" w:lineRule="auto"/>
      </w:pPr>
      <w:r>
        <w:rPr>
          <w:rFonts w:ascii="宋体" w:hAnsi="宋体" w:eastAsia="宋体" w:cs="宋体"/>
          <w:color w:val="000"/>
          <w:sz w:val="28"/>
          <w:szCs w:val="28"/>
        </w:rPr>
        <w:t xml:space="preserve">流动资产是企业资产的重要组成部分，公司内严格按《企业会计制度》的有关规定对流动资产进行管理。</w:t>
      </w:r>
    </w:p>
    <w:p>
      <w:pPr>
        <w:ind w:left="0" w:right="0" w:firstLine="560"/>
        <w:spacing w:before="450" w:after="450" w:line="312" w:lineRule="auto"/>
      </w:pPr>
      <w:r>
        <w:rPr>
          <w:rFonts w:ascii="宋体" w:hAnsi="宋体" w:eastAsia="宋体" w:cs="宋体"/>
          <w:color w:val="000"/>
          <w:sz w:val="28"/>
          <w:szCs w:val="28"/>
        </w:rPr>
        <w:t xml:space="preserve">(一) 流动资产的性质和范围：流动资产是指可以在一年内或者超过一年的一个营业周期内变现或者耗用的资产，包括货币资金、短期投资、应收账款、预付账款、其它应收款及存货等。</w:t>
      </w:r>
    </w:p>
    <w:p>
      <w:pPr>
        <w:ind w:left="0" w:right="0" w:firstLine="560"/>
        <w:spacing w:before="450" w:after="450" w:line="312" w:lineRule="auto"/>
      </w:pPr>
      <w:r>
        <w:rPr>
          <w:rFonts w:ascii="宋体" w:hAnsi="宋体" w:eastAsia="宋体" w:cs="宋体"/>
          <w:color w:val="000"/>
          <w:sz w:val="28"/>
          <w:szCs w:val="28"/>
        </w:rPr>
        <w:t xml:space="preserve">(二) 各项流动资产的内部管理制度</w:t>
      </w:r>
    </w:p>
    <w:p>
      <w:pPr>
        <w:ind w:left="0" w:right="0" w:firstLine="560"/>
        <w:spacing w:before="450" w:after="450" w:line="312" w:lineRule="auto"/>
      </w:pPr>
      <w:r>
        <w:rPr>
          <w:rFonts w:ascii="宋体" w:hAnsi="宋体" w:eastAsia="宋体" w:cs="宋体"/>
          <w:color w:val="000"/>
          <w:sz w:val="28"/>
          <w:szCs w:val="28"/>
        </w:rPr>
        <w:t xml:space="preserve">1、严格执行国家现金管理制度和银行结算办法，按国务院颁布的《现金管理暂行条例》规定范围 使用现金。</w:t>
      </w:r>
    </w:p>
    <w:p>
      <w:pPr>
        <w:ind w:left="0" w:right="0" w:firstLine="560"/>
        <w:spacing w:before="450" w:after="450" w:line="312" w:lineRule="auto"/>
      </w:pPr>
      <w:r>
        <w:rPr>
          <w:rFonts w:ascii="宋体" w:hAnsi="宋体" w:eastAsia="宋体" w:cs="宋体"/>
          <w:color w:val="000"/>
          <w:sz w:val="28"/>
          <w:szCs w:val="28"/>
        </w:rPr>
        <w:t xml:space="preserve">2、应收账款、预付账款、待摊费用、其它应收款的等的管理。</w:t>
      </w:r>
    </w:p>
    <w:p>
      <w:pPr>
        <w:ind w:left="0" w:right="0" w:firstLine="560"/>
        <w:spacing w:before="450" w:after="450" w:line="312" w:lineRule="auto"/>
      </w:pPr>
      <w:r>
        <w:rPr>
          <w:rFonts w:ascii="宋体" w:hAnsi="宋体" w:eastAsia="宋体" w:cs="宋体"/>
          <w:color w:val="000"/>
          <w:sz w:val="28"/>
          <w:szCs w:val="28"/>
        </w:rPr>
        <w:t xml:space="preserve">①对应收账款、其它应收款要及时登记所发生的每笔往来款项，准确反映其形成、回收及增减变化情况，每月终了进行核对，在确保相符的基础上，明确责任，积极清理“三角债”，及时回收货款。使货款尽快转化为货币资金，参与企业周转，缓解资金紧张的矛盾。严格控制预付货款，一般情况下，必须货到付款，不准预付。要切实做到根据生产需要，资金情况确定采购批量。对其它应收款要及时清收，尤其个人借款要严格控制，限期交回，对限期交不回者，扣发每月的工资等个人收入抵顶借款。</w:t>
      </w:r>
    </w:p>
    <w:p>
      <w:pPr>
        <w:ind w:left="0" w:right="0" w:firstLine="560"/>
        <w:spacing w:before="450" w:after="450" w:line="312" w:lineRule="auto"/>
      </w:pPr>
      <w:r>
        <w:rPr>
          <w:rFonts w:ascii="宋体" w:hAnsi="宋体" w:eastAsia="宋体" w:cs="宋体"/>
          <w:color w:val="000"/>
          <w:sz w:val="28"/>
          <w:szCs w:val="28"/>
        </w:rPr>
        <w:t xml:space="preserve">① 待摊费用是公司已经支付但应由本期和以后各期分别负担的分摊在1年以内(含一年)的各项费用。按批准的范围，将有关已经支付而由本期或以后各项摊销的费用列入待摊费用处理，应按受益期在一年内分期平均摊销，计入成本费用，如果某项待摊费用已经不能使企业受益，应当将其摊余价值一次全部转入当期成本费用。</w:t>
      </w:r>
    </w:p>
    <w:p>
      <w:pPr>
        <w:ind w:left="0" w:right="0" w:firstLine="560"/>
        <w:spacing w:before="450" w:after="450" w:line="312" w:lineRule="auto"/>
      </w:pPr>
      <w:r>
        <w:rPr>
          <w:rFonts w:ascii="宋体" w:hAnsi="宋体" w:eastAsia="宋体" w:cs="宋体"/>
          <w:color w:val="000"/>
          <w:sz w:val="28"/>
          <w:szCs w:val="28"/>
        </w:rPr>
        <w:t xml:space="preserve">② 坏账损失根据《企业会计制度》的规定执行，在期末分析各项应收款项的可回收性，并预计可能产生的坏账损失。对预计可能发生的坏账损失,计提准备金，除有确凿证据表明该项应收款项不能够收回和收回的可能性不大外(如债务单位已撤消、破产、资不抵债、现金流量严重不足、发生严重的自然灾害等导致停产而在短时间内无发偿付债务以及三年以上的应收账款)，不得全额计提坏账准备。</w:t>
      </w:r>
    </w:p>
    <w:p>
      <w:pPr>
        <w:ind w:left="0" w:right="0" w:firstLine="560"/>
        <w:spacing w:before="450" w:after="450" w:line="312" w:lineRule="auto"/>
      </w:pPr>
      <w:r>
        <w:rPr>
          <w:rFonts w:ascii="宋体" w:hAnsi="宋体" w:eastAsia="宋体" w:cs="宋体"/>
          <w:color w:val="000"/>
          <w:sz w:val="28"/>
          <w:szCs w:val="28"/>
        </w:rPr>
        <w:t xml:space="preserve">(三)存货的管理制度：</w:t>
      </w:r>
    </w:p>
    <w:p>
      <w:pPr>
        <w:ind w:left="0" w:right="0" w:firstLine="560"/>
        <w:spacing w:before="450" w:after="450" w:line="312" w:lineRule="auto"/>
      </w:pPr>
      <w:r>
        <w:rPr>
          <w:rFonts w:ascii="宋体" w:hAnsi="宋体" w:eastAsia="宋体" w:cs="宋体"/>
          <w:color w:val="000"/>
          <w:sz w:val="28"/>
          <w:szCs w:val="28"/>
        </w:rPr>
        <w:t xml:space="preserve">1、存货是指在生产经营过程中持有以备出售、或者仍然处在生产过程，或者在生产或提供劳务过程中将消耗的材料和物料等。包括：各类材料、商品、包装物、低植易耗品、在产品、半成品、产成品、及发出商品等。</w:t>
      </w:r>
    </w:p>
    <w:p>
      <w:pPr>
        <w:ind w:left="0" w:right="0" w:firstLine="560"/>
        <w:spacing w:before="450" w:after="450" w:line="312" w:lineRule="auto"/>
      </w:pPr>
      <w:r>
        <w:rPr>
          <w:rFonts w:ascii="宋体" w:hAnsi="宋体" w:eastAsia="宋体" w:cs="宋体"/>
          <w:color w:val="000"/>
          <w:sz w:val="28"/>
          <w:szCs w:val="28"/>
        </w:rPr>
        <w:t xml:space="preserve">2、存货的计价原则：采用实际成本法。</w:t>
      </w:r>
    </w:p>
    <w:p>
      <w:pPr>
        <w:ind w:left="0" w:right="0" w:firstLine="560"/>
        <w:spacing w:before="450" w:after="450" w:line="312" w:lineRule="auto"/>
      </w:pPr>
      <w:r>
        <w:rPr>
          <w:rFonts w:ascii="宋体" w:hAnsi="宋体" w:eastAsia="宋体" w:cs="宋体"/>
          <w:color w:val="000"/>
          <w:sz w:val="28"/>
          <w:szCs w:val="28"/>
        </w:rPr>
        <w:t xml:space="preserve">①购入存货的实际成本：包括买价(不包括应负担的增值税)、运输费、装卸费、运输保险费等费用及途中合理损耗，入库前的加工、整理及挑选费用等。</w:t>
      </w:r>
    </w:p>
    <w:p>
      <w:pPr>
        <w:ind w:left="0" w:right="0" w:firstLine="560"/>
        <w:spacing w:before="450" w:after="450" w:line="312" w:lineRule="auto"/>
      </w:pPr>
      <w:r>
        <w:rPr>
          <w:rFonts w:ascii="宋体" w:hAnsi="宋体" w:eastAsia="宋体" w:cs="宋体"/>
          <w:color w:val="000"/>
          <w:sz w:val="28"/>
          <w:szCs w:val="28"/>
        </w:rPr>
        <w:t xml:space="preserve">②自制存货的实际成本：包括自制过程中实际发生的直接材料费、直接人工费、其他直接费用和应分摊的间接制造费用，间接制造费用应以合理的标准分配给有关的成本对象。 ③委托外单位加工存货的实际成本包括：实际耗用的材料或半成品以及、加工费和往返运杂费及应计入成本的税金。</w:t>
      </w:r>
    </w:p>
    <w:p>
      <w:pPr>
        <w:ind w:left="0" w:right="0" w:firstLine="560"/>
        <w:spacing w:before="450" w:after="450" w:line="312" w:lineRule="auto"/>
      </w:pPr>
      <w:r>
        <w:rPr>
          <w:rFonts w:ascii="宋体" w:hAnsi="宋体" w:eastAsia="宋体" w:cs="宋体"/>
          <w:color w:val="000"/>
          <w:sz w:val="28"/>
          <w:szCs w:val="28"/>
        </w:rPr>
        <w:t xml:space="preserve">④投资者投入的存货，按照评估确认或者合同、协议约定的价值计价。</w:t>
      </w:r>
    </w:p>
    <w:p>
      <w:pPr>
        <w:ind w:left="0" w:right="0" w:firstLine="560"/>
        <w:spacing w:before="450" w:after="450" w:line="312" w:lineRule="auto"/>
      </w:pPr>
      <w:r>
        <w:rPr>
          <w:rFonts w:ascii="宋体" w:hAnsi="宋体" w:eastAsia="宋体" w:cs="宋体"/>
          <w:color w:val="000"/>
          <w:sz w:val="28"/>
          <w:szCs w:val="28"/>
        </w:rPr>
        <w:t xml:space="preserve">⑤接受捐赠的存货，按照发票账单所列金额加企业负担的运输费、保险费、缴纳的税金等做为实际成本，无发票帐单的，按照同类存货的市价计价。</w:t>
      </w:r>
    </w:p>
    <w:p>
      <w:pPr>
        <w:ind w:left="0" w:right="0" w:firstLine="560"/>
        <w:spacing w:before="450" w:after="450" w:line="312" w:lineRule="auto"/>
      </w:pPr>
      <w:r>
        <w:rPr>
          <w:rFonts w:ascii="宋体" w:hAnsi="宋体" w:eastAsia="宋体" w:cs="宋体"/>
          <w:color w:val="000"/>
          <w:sz w:val="28"/>
          <w:szCs w:val="28"/>
        </w:rPr>
        <w:t xml:space="preserve">⑥盘盈的存货，按照同类存货的市场价格计价入账。</w:t>
      </w:r>
    </w:p>
    <w:p>
      <w:pPr>
        <w:ind w:left="0" w:right="0" w:firstLine="560"/>
        <w:spacing w:before="450" w:after="450" w:line="312" w:lineRule="auto"/>
      </w:pPr>
      <w:r>
        <w:rPr>
          <w:rFonts w:ascii="宋体" w:hAnsi="宋体" w:eastAsia="宋体" w:cs="宋体"/>
          <w:color w:val="000"/>
          <w:sz w:val="28"/>
          <w:szCs w:val="28"/>
        </w:rPr>
        <w:t xml:space="preserve">3、领用、发出和结存的计价方法：公司所有材料的日常领用、发出均采用实际成本计价、按加权平均法计算出材料成本，车间每月按生产计划开领料单，负责人签字盖章，并由单位负责人签字，超过计划和超过定额领用的物资在办手续的同时，必须有分管的领导签字。</w:t>
      </w:r>
    </w:p>
    <w:p>
      <w:pPr>
        <w:ind w:left="0" w:right="0" w:firstLine="560"/>
        <w:spacing w:before="450" w:after="450" w:line="312" w:lineRule="auto"/>
      </w:pPr>
      <w:r>
        <w:rPr>
          <w:rFonts w:ascii="宋体" w:hAnsi="宋体" w:eastAsia="宋体" w:cs="宋体"/>
          <w:color w:val="000"/>
          <w:sz w:val="28"/>
          <w:szCs w:val="28"/>
        </w:rPr>
        <w:t xml:space="preserve">4、清查、盘点及处理原则：存货每年终了前12月份必须进行一次全面的盘点清查。期间可以进行不定期盘点，盘点结果与账面记录及时核对，对于盘盈、盘亏、毁损与报废的存货及时查明原因，报公司领导批准后，分别情况予以处理。</w:t>
      </w:r>
    </w:p>
    <w:p>
      <w:pPr>
        <w:ind w:left="0" w:right="0" w:firstLine="560"/>
        <w:spacing w:before="450" w:after="450" w:line="312" w:lineRule="auto"/>
      </w:pPr>
      <w:r>
        <w:rPr>
          <w:rFonts w:ascii="宋体" w:hAnsi="宋体" w:eastAsia="宋体" w:cs="宋体"/>
          <w:color w:val="000"/>
          <w:sz w:val="28"/>
          <w:szCs w:val="28"/>
        </w:rPr>
        <w:t xml:space="preserve">盘盈的存货，冲减管理费用，盘亏、毁损与报废的存货，扣除过失人或者保险公司赔偿或残料价值后，计入管理费用;存货毁损属于非常损失的，扣除保险公司赔偿和残料价值后，计入营业外支出。</w:t>
      </w:r>
    </w:p>
    <w:p>
      <w:pPr>
        <w:ind w:left="0" w:right="0" w:firstLine="560"/>
        <w:spacing w:before="450" w:after="450" w:line="312" w:lineRule="auto"/>
      </w:pPr>
      <w:r>
        <w:rPr>
          <w:rFonts w:ascii="宋体" w:hAnsi="宋体" w:eastAsia="宋体" w:cs="宋体"/>
          <w:color w:val="000"/>
          <w:sz w:val="28"/>
          <w:szCs w:val="28"/>
        </w:rPr>
        <w:t xml:space="preserve">5、存货的期末计价：存货在期末时应按成本与可变现价值就低计量，对可变现净值低于成本的差额，计 提存货跌价准备。</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(一)固定资产的计价：固定资产按取得时的实际成本计价。</w:t>
      </w:r>
    </w:p>
    <w:p>
      <w:pPr>
        <w:ind w:left="0" w:right="0" w:firstLine="560"/>
        <w:spacing w:before="450" w:after="450" w:line="312" w:lineRule="auto"/>
      </w:pPr>
      <w:r>
        <w:rPr>
          <w:rFonts w:ascii="宋体" w:hAnsi="宋体" w:eastAsia="宋体" w:cs="宋体"/>
          <w:color w:val="000"/>
          <w:sz w:val="28"/>
          <w:szCs w:val="28"/>
        </w:rPr>
        <w:t xml:space="preserve">(二)固定资产的折旧方法采用年限平均法： 折旧的计提方法是采用年限平均法，按月计提折旧。</w:t>
      </w:r>
    </w:p>
    <w:p>
      <w:pPr>
        <w:ind w:left="0" w:right="0" w:firstLine="560"/>
        <w:spacing w:before="450" w:after="450" w:line="312" w:lineRule="auto"/>
      </w:pPr>
      <w:r>
        <w:rPr>
          <w:rFonts w:ascii="宋体" w:hAnsi="宋体" w:eastAsia="宋体" w:cs="宋体"/>
          <w:color w:val="000"/>
          <w:sz w:val="28"/>
          <w:szCs w:val="28"/>
        </w:rPr>
        <w:t xml:space="preserve">(三)固定资产的净残值率是按固定资产的原值的0—5%确定。</w:t>
      </w:r>
    </w:p>
    <w:p>
      <w:pPr>
        <w:ind w:left="0" w:right="0" w:firstLine="560"/>
        <w:spacing w:before="450" w:after="450" w:line="312" w:lineRule="auto"/>
      </w:pPr>
      <w:r>
        <w:rPr>
          <w:rFonts w:ascii="宋体" w:hAnsi="宋体" w:eastAsia="宋体" w:cs="宋体"/>
          <w:color w:val="000"/>
          <w:sz w:val="28"/>
          <w:szCs w:val="28"/>
        </w:rPr>
        <w:t xml:space="preserve">(四)固定资产管理权限：为管好固定资产，公司对所有的机器设备类、固定资产的数量、原值、已提折旧、净值、规格型号、建置年月、设备状况、大修理记录等分别设账、卡进行管理，办理固定资产验收和提出申请报废、停用、封存、改良、维修等手段，领导批准后方可进行。年终对固定资产进行全面清查、盘点做到账实相符。保证固定资产的完整无损。</w:t>
      </w:r>
    </w:p>
    <w:p>
      <w:pPr>
        <w:ind w:left="0" w:right="0" w:firstLine="560"/>
        <w:spacing w:before="450" w:after="450" w:line="312" w:lineRule="auto"/>
      </w:pPr>
      <w:r>
        <w:rPr>
          <w:rFonts w:ascii="宋体" w:hAnsi="宋体" w:eastAsia="宋体" w:cs="宋体"/>
          <w:color w:val="000"/>
          <w:sz w:val="28"/>
          <w:szCs w:val="28"/>
        </w:rPr>
        <w:t xml:space="preserve">(五)固定资产的内部管理制度</w:t>
      </w:r>
    </w:p>
    <w:p>
      <w:pPr>
        <w:ind w:left="0" w:right="0" w:firstLine="560"/>
        <w:spacing w:before="450" w:after="450" w:line="312" w:lineRule="auto"/>
      </w:pPr>
      <w:r>
        <w:rPr>
          <w:rFonts w:ascii="宋体" w:hAnsi="宋体" w:eastAsia="宋体" w:cs="宋体"/>
          <w:color w:val="000"/>
          <w:sz w:val="28"/>
          <w:szCs w:val="28"/>
        </w:rPr>
        <w:t xml:space="preserve">1、固定资产的增加，固定资产增加必须按公司批准下达预算项目进行，不能擅自购置增加固定资产。</w:t>
      </w:r>
    </w:p>
    <w:p>
      <w:pPr>
        <w:ind w:left="0" w:right="0" w:firstLine="560"/>
        <w:spacing w:before="450" w:after="450" w:line="312" w:lineRule="auto"/>
      </w:pPr>
      <w:r>
        <w:rPr>
          <w:rFonts w:ascii="宋体" w:hAnsi="宋体" w:eastAsia="宋体" w:cs="宋体"/>
          <w:color w:val="000"/>
          <w:sz w:val="28"/>
          <w:szCs w:val="28"/>
        </w:rPr>
        <w:t xml:space="preserve">2、固定资产的报废，对固定资产必须正常进行维护、保养，充分发挥其性能，不能只管用，不管修，更不能任意拆除报废，如确需报废，写出报废原因的报告书，报有关领导批准，办理报废转帐手续。</w:t>
      </w:r>
    </w:p>
    <w:p>
      <w:pPr>
        <w:ind w:left="0" w:right="0" w:firstLine="560"/>
        <w:spacing w:before="450" w:after="450" w:line="312" w:lineRule="auto"/>
      </w:pPr>
      <w:r>
        <w:rPr>
          <w:rFonts w:ascii="宋体" w:hAnsi="宋体" w:eastAsia="宋体" w:cs="宋体"/>
          <w:color w:val="000"/>
          <w:sz w:val="28"/>
          <w:szCs w:val="28"/>
        </w:rPr>
        <w:t xml:space="preserve">3、固定资产管理。按《企业会计制度》规定，发生的固定资产修理支出，计入有关部门费用，根据实际，规定一次支出金额较小的中、小修，可一次计入成本费用。固定资产大修理费用采用预提或待摊方式在两次大修理间隔期内，分期平均摊销或预提。</w:t>
      </w:r>
    </w:p>
    <w:p>
      <w:pPr>
        <w:ind w:left="0" w:right="0" w:firstLine="560"/>
        <w:spacing w:before="450" w:after="450" w:line="312" w:lineRule="auto"/>
      </w:pPr>
      <w:r>
        <w:rPr>
          <w:rFonts w:ascii="宋体" w:hAnsi="宋体" w:eastAsia="宋体" w:cs="宋体"/>
          <w:color w:val="000"/>
          <w:sz w:val="28"/>
          <w:szCs w:val="28"/>
        </w:rPr>
        <w:t xml:space="preserve">4、固定资产清查，为保证固定资产在使用过程中的安全、完整、达到账实相符，必须对固定资产进行定期或不定期地清查。</w:t>
      </w:r>
    </w:p>
    <w:p>
      <w:pPr>
        <w:ind w:left="0" w:right="0" w:firstLine="560"/>
        <w:spacing w:before="450" w:after="450" w:line="312" w:lineRule="auto"/>
      </w:pPr>
      <w:r>
        <w:rPr>
          <w:rFonts w:ascii="宋体" w:hAnsi="宋体" w:eastAsia="宋体" w:cs="宋体"/>
          <w:color w:val="000"/>
          <w:sz w:val="28"/>
          <w:szCs w:val="28"/>
        </w:rPr>
        <w:t xml:space="preserve">固定资产清查，主要是对固定资产进行盘盈、盘亏、毁损、报废及其他存在的问题进行清查，以明确责任。清查的问题如属管理不善造成的经济损失，要追究有关部门人员的责任，并处以经济赔偿，其净收益或净损失，计入当期损益。</w:t>
      </w:r>
    </w:p>
    <w:p>
      <w:pPr>
        <w:ind w:left="0" w:right="0" w:firstLine="560"/>
        <w:spacing w:before="450" w:after="450" w:line="312" w:lineRule="auto"/>
      </w:pPr>
      <w:r>
        <w:rPr>
          <w:rFonts w:ascii="宋体" w:hAnsi="宋体" w:eastAsia="宋体" w:cs="宋体"/>
          <w:color w:val="000"/>
          <w:sz w:val="28"/>
          <w:szCs w:val="28"/>
        </w:rPr>
        <w:t xml:space="preserve">(六)在建工程的管理，在建工程包括施工前准备，正在施工中或虽已完工但未交付使用的建筑工程和安装工程，在建工程按照下列方法计价： 自营工程，按照直接材料，直接工资、直接机械施工费以及分摊的工程管理费计价，设备安装工程，按照所安装设备的原价、工程安装费用、工程试运转支出以及所分摊的工程管理费用计价。加强在建工程全过程管理，制定执行可行性分析，专项审批、工程材料物、机械设备采购及保管、工程验收等制度。</w:t>
      </w:r>
    </w:p>
    <w:p>
      <w:pPr>
        <w:ind w:left="0" w:right="0" w:firstLine="560"/>
        <w:spacing w:before="450" w:after="450" w:line="312" w:lineRule="auto"/>
      </w:pPr>
      <w:r>
        <w:rPr>
          <w:rFonts w:ascii="宋体" w:hAnsi="宋体" w:eastAsia="宋体" w:cs="宋体"/>
          <w:color w:val="000"/>
          <w:sz w:val="28"/>
          <w:szCs w:val="28"/>
        </w:rPr>
        <w:t xml:space="preserve">出包工程，按照应当支出的工程价款以及所支付的工程管理费计价。</w:t>
      </w:r>
    </w:p>
    <w:p>
      <w:pPr>
        <w:ind w:left="0" w:right="0" w:firstLine="560"/>
        <w:spacing w:before="450" w:after="450" w:line="312" w:lineRule="auto"/>
      </w:pPr>
      <w:r>
        <w:rPr>
          <w:rFonts w:ascii="宋体" w:hAnsi="宋体" w:eastAsia="宋体" w:cs="宋体"/>
          <w:color w:val="000"/>
          <w:sz w:val="28"/>
          <w:szCs w:val="28"/>
        </w:rPr>
        <w:t xml:space="preserve">在建工程发生毁损或者报废，按照扣除残料价值和过失人或保险公司等赔偿后的净损失。计入工程成本。</w:t>
      </w:r>
    </w:p>
    <w:p>
      <w:pPr>
        <w:ind w:left="0" w:right="0" w:firstLine="560"/>
        <w:spacing w:before="450" w:after="450" w:line="312" w:lineRule="auto"/>
      </w:pPr>
      <w:r>
        <w:rPr>
          <w:rFonts w:ascii="宋体" w:hAnsi="宋体" w:eastAsia="宋体" w:cs="宋体"/>
          <w:color w:val="000"/>
          <w:sz w:val="28"/>
          <w:szCs w:val="28"/>
        </w:rPr>
        <w:t xml:space="preserve">在建工程结束应将其列入在建工程，节余物资及时清点入库，不得计入工程成本或形成账外材料造成流失。</w:t>
      </w:r>
    </w:p>
    <w:p>
      <w:pPr>
        <w:ind w:left="0" w:right="0" w:firstLine="560"/>
        <w:spacing w:before="450" w:after="450" w:line="312" w:lineRule="auto"/>
      </w:pPr>
      <w:r>
        <w:rPr>
          <w:rFonts w:ascii="宋体" w:hAnsi="宋体" w:eastAsia="宋体" w:cs="宋体"/>
          <w:color w:val="000"/>
          <w:sz w:val="28"/>
          <w:szCs w:val="28"/>
        </w:rPr>
        <w:t xml:space="preserve">(七)固定资产，在建工程的期末计价。固定资产、在建工程应当在期末时按照账面价值与可收回金额就低计量，对可收回金额低于账面价值的差额，应当计提固定资产、在建工程减值准备。</w:t>
      </w:r>
    </w:p>
    <w:p>
      <w:pPr>
        <w:ind w:left="0" w:right="0" w:firstLine="560"/>
        <w:spacing w:before="450" w:after="450" w:line="312" w:lineRule="auto"/>
      </w:pPr>
      <w:r>
        <w:rPr>
          <w:rFonts w:ascii="宋体" w:hAnsi="宋体" w:eastAsia="宋体" w:cs="宋体"/>
          <w:color w:val="000"/>
          <w:sz w:val="28"/>
          <w:szCs w:val="28"/>
        </w:rPr>
        <w:t xml:space="preserve">五、无形资产和递延资产</w:t>
      </w:r>
    </w:p>
    <w:p>
      <w:pPr>
        <w:ind w:left="0" w:right="0" w:firstLine="560"/>
        <w:spacing w:before="450" w:after="450" w:line="312" w:lineRule="auto"/>
      </w:pPr>
      <w:r>
        <w:rPr>
          <w:rFonts w:ascii="宋体" w:hAnsi="宋体" w:eastAsia="宋体" w:cs="宋体"/>
          <w:color w:val="000"/>
          <w:sz w:val="28"/>
          <w:szCs w:val="28"/>
        </w:rPr>
        <w:t xml:space="preserve">(一)无形资产：</w:t>
      </w:r>
    </w:p>
    <w:p>
      <w:pPr>
        <w:ind w:left="0" w:right="0" w:firstLine="560"/>
        <w:spacing w:before="450" w:after="450" w:line="312" w:lineRule="auto"/>
      </w:pPr>
      <w:r>
        <w:rPr>
          <w:rFonts w:ascii="宋体" w:hAnsi="宋体" w:eastAsia="宋体" w:cs="宋体"/>
          <w:color w:val="000"/>
          <w:sz w:val="28"/>
          <w:szCs w:val="28"/>
        </w:rPr>
        <w:t xml:space="preserve">无形资产是指公司长期使用，但是没有实物形态的长期资产，包括专利权、非专利权、商标权、土地使用权、商誉等。</w:t>
      </w:r>
    </w:p>
    <w:p>
      <w:pPr>
        <w:ind w:left="0" w:right="0" w:firstLine="560"/>
        <w:spacing w:before="450" w:after="450" w:line="312" w:lineRule="auto"/>
      </w:pPr>
      <w:r>
        <w:rPr>
          <w:rFonts w:ascii="宋体" w:hAnsi="宋体" w:eastAsia="宋体" w:cs="宋体"/>
          <w:color w:val="000"/>
          <w:sz w:val="28"/>
          <w:szCs w:val="28"/>
        </w:rPr>
        <w:t xml:space="preserve">1、无形资产按照取得的实际成本计价：</w:t>
      </w:r>
    </w:p>
    <w:p>
      <w:pPr>
        <w:ind w:left="0" w:right="0" w:firstLine="560"/>
        <w:spacing w:before="450" w:after="450" w:line="312" w:lineRule="auto"/>
      </w:pPr>
      <w:r>
        <w:rPr>
          <w:rFonts w:ascii="宋体" w:hAnsi="宋体" w:eastAsia="宋体" w:cs="宋体"/>
          <w:color w:val="000"/>
          <w:sz w:val="28"/>
          <w:szCs w:val="28"/>
        </w:rPr>
        <w:t xml:space="preserve">① 投资者做为资本金或者合作条件投入的无形资产，按照评估确认或者合用协议约定的金额作价。</w:t>
      </w:r>
    </w:p>
    <w:p>
      <w:pPr>
        <w:ind w:left="0" w:right="0" w:firstLine="560"/>
        <w:spacing w:before="450" w:after="450" w:line="312" w:lineRule="auto"/>
      </w:pPr>
      <w:r>
        <w:rPr>
          <w:rFonts w:ascii="宋体" w:hAnsi="宋体" w:eastAsia="宋体" w:cs="宋体"/>
          <w:color w:val="000"/>
          <w:sz w:val="28"/>
          <w:szCs w:val="28"/>
        </w:rPr>
        <w:t xml:space="preserve">② 购入的无形资产，按照实际支付的买价、手续费及其他资本性支出作为入帐价值。</w:t>
      </w:r>
    </w:p>
    <w:p>
      <w:pPr>
        <w:ind w:left="0" w:right="0" w:firstLine="560"/>
        <w:spacing w:before="450" w:after="450" w:line="312" w:lineRule="auto"/>
      </w:pPr>
      <w:r>
        <w:rPr>
          <w:rFonts w:ascii="宋体" w:hAnsi="宋体" w:eastAsia="宋体" w:cs="宋体"/>
          <w:color w:val="000"/>
          <w:sz w:val="28"/>
          <w:szCs w:val="28"/>
        </w:rPr>
        <w:t xml:space="preserve">③ 自行开发并经法律程序申请取得的无形资产，按取得时发生的注册费、聘请律师费、申请登记费等费用支出计价</w:t>
      </w:r>
    </w:p>
    <w:p>
      <w:pPr>
        <w:ind w:left="0" w:right="0" w:firstLine="560"/>
        <w:spacing w:before="450" w:after="450" w:line="312" w:lineRule="auto"/>
      </w:pPr>
      <w:r>
        <w:rPr>
          <w:rFonts w:ascii="宋体" w:hAnsi="宋体" w:eastAsia="宋体" w:cs="宋体"/>
          <w:color w:val="000"/>
          <w:sz w:val="28"/>
          <w:szCs w:val="28"/>
        </w:rPr>
        <w:t xml:space="preserve">④ 接受捐赠的按照所付单据的金额入帐，如果无法取得单据，参照同类无形资产的市价即重置成本计价入账。</w:t>
      </w:r>
    </w:p>
    <w:p>
      <w:pPr>
        <w:ind w:left="0" w:right="0" w:firstLine="560"/>
        <w:spacing w:before="450" w:after="450" w:line="312" w:lineRule="auto"/>
      </w:pPr>
      <w:r>
        <w:rPr>
          <w:rFonts w:ascii="宋体" w:hAnsi="宋体" w:eastAsia="宋体" w:cs="宋体"/>
          <w:color w:val="000"/>
          <w:sz w:val="28"/>
          <w:szCs w:val="28"/>
        </w:rPr>
        <w:t xml:space="preserve">2、无形资产的摊销：</w:t>
      </w:r>
    </w:p>
    <w:p>
      <w:pPr>
        <w:ind w:left="0" w:right="0" w:firstLine="560"/>
        <w:spacing w:before="450" w:after="450" w:line="312" w:lineRule="auto"/>
      </w:pPr>
      <w:r>
        <w:rPr>
          <w:rFonts w:ascii="宋体" w:hAnsi="宋体" w:eastAsia="宋体" w:cs="宋体"/>
          <w:color w:val="000"/>
          <w:sz w:val="28"/>
          <w:szCs w:val="28"/>
        </w:rPr>
        <w:t xml:space="preserve">无形资产计价入账后，应从受益之日起，在有效使用期限内平均摊入管理费用，不留余额(无残值)。无形资产的有效期限按照下列原则确定：</w:t>
      </w:r>
    </w:p>
    <w:p>
      <w:pPr>
        <w:ind w:left="0" w:right="0" w:firstLine="560"/>
        <w:spacing w:before="450" w:after="450" w:line="312" w:lineRule="auto"/>
      </w:pPr>
      <w:r>
        <w:rPr>
          <w:rFonts w:ascii="宋体" w:hAnsi="宋体" w:eastAsia="宋体" w:cs="宋体"/>
          <w:color w:val="000"/>
          <w:sz w:val="28"/>
          <w:szCs w:val="28"/>
        </w:rPr>
        <w:t xml:space="preserve">① 法律和合同分别规定有效期限和受益年限的，按照法定有效期限与合同或者公司申请书规定的受益年限就短的原则确定。</w:t>
      </w:r>
    </w:p>
    <w:p>
      <w:pPr>
        <w:ind w:left="0" w:right="0" w:firstLine="560"/>
        <w:spacing w:before="450" w:after="450" w:line="312" w:lineRule="auto"/>
      </w:pPr>
      <w:r>
        <w:rPr>
          <w:rFonts w:ascii="宋体" w:hAnsi="宋体" w:eastAsia="宋体" w:cs="宋体"/>
          <w:color w:val="000"/>
          <w:sz w:val="28"/>
          <w:szCs w:val="28"/>
        </w:rPr>
        <w:t xml:space="preserve">② 法律无规定有效期限，公司合同规定受益年限的，按照合同或者公司申请书规定的受益年限确定。</w:t>
      </w:r>
    </w:p>
    <w:p>
      <w:pPr>
        <w:ind w:left="0" w:right="0" w:firstLine="560"/>
        <w:spacing w:before="450" w:after="450" w:line="312" w:lineRule="auto"/>
      </w:pPr>
      <w:r>
        <w:rPr>
          <w:rFonts w:ascii="宋体" w:hAnsi="宋体" w:eastAsia="宋体" w:cs="宋体"/>
          <w:color w:val="000"/>
          <w:sz w:val="28"/>
          <w:szCs w:val="28"/>
        </w:rPr>
        <w:t xml:space="preserve">③ 法律和合同均未规定法定有效期限和受益年限的，按照不超过10年的期限摊销。</w:t>
      </w:r>
    </w:p>
    <w:p>
      <w:pPr>
        <w:ind w:left="0" w:right="0" w:firstLine="560"/>
        <w:spacing w:before="450" w:after="450" w:line="312" w:lineRule="auto"/>
      </w:pPr>
      <w:r>
        <w:rPr>
          <w:rFonts w:ascii="宋体" w:hAnsi="宋体" w:eastAsia="宋体" w:cs="宋体"/>
          <w:color w:val="000"/>
          <w:sz w:val="28"/>
          <w:szCs w:val="28"/>
        </w:rPr>
        <w:t xml:space="preserve">(二)长期待摊费用： 长期待摊费用是指企业已经支出，但摊销期在1年以上的各项费用，包括开办费、租入固定资产改良及计价期限在1年以上的固定资产大修理等费用。</w:t>
      </w:r>
    </w:p>
    <w:p>
      <w:pPr>
        <w:ind w:left="0" w:right="0" w:firstLine="560"/>
        <w:spacing w:before="450" w:after="450" w:line="312" w:lineRule="auto"/>
      </w:pPr>
      <w:r>
        <w:rPr>
          <w:rFonts w:ascii="宋体" w:hAnsi="宋体" w:eastAsia="宋体" w:cs="宋体"/>
          <w:color w:val="000"/>
          <w:sz w:val="28"/>
          <w:szCs w:val="28"/>
        </w:rPr>
        <w:t xml:space="preserve">1、递延资产的计价与摊销：</w:t>
      </w:r>
    </w:p>
    <w:p>
      <w:pPr>
        <w:ind w:left="0" w:right="0" w:firstLine="560"/>
        <w:spacing w:before="450" w:after="450" w:line="312" w:lineRule="auto"/>
      </w:pPr>
      <w:r>
        <w:rPr>
          <w:rFonts w:ascii="宋体" w:hAnsi="宋体" w:eastAsia="宋体" w:cs="宋体"/>
          <w:color w:val="000"/>
          <w:sz w:val="28"/>
          <w:szCs w:val="28"/>
        </w:rPr>
        <w:t xml:space="preserve">① 开办费是指企业在筹建期间发生的不应计入有关资产成本的各项费用支出，包括筹建期间人员工资、办公费、培训费、印刷费、银行借款利息、注册登记费以及不能计入固定资产和无形资产的支出。开办费在开始生产经营、取得营业收入时停止收集，并开始在生产经营当月起一次记入开始生产当月的损益。</w:t>
      </w:r>
    </w:p>
    <w:p>
      <w:pPr>
        <w:ind w:left="0" w:right="0" w:firstLine="560"/>
        <w:spacing w:before="450" w:after="450" w:line="312" w:lineRule="auto"/>
      </w:pPr>
      <w:r>
        <w:rPr>
          <w:rFonts w:ascii="宋体" w:hAnsi="宋体" w:eastAsia="宋体" w:cs="宋体"/>
          <w:color w:val="000"/>
          <w:sz w:val="28"/>
          <w:szCs w:val="28"/>
        </w:rPr>
        <w:t xml:space="preserve">② 经营租入固定资产改良支出是能增加租入固定资产的效用或延长使用寿命的改装、翻修、改建等支出，如果支出的数额较大，并受益期超过一年的作为长期待摊费用核算，支出费用在租赁有效期限内分期平均摊销。</w:t>
      </w:r>
    </w:p>
    <w:p>
      <w:pPr>
        <w:ind w:left="0" w:right="0" w:firstLine="560"/>
        <w:spacing w:before="450" w:after="450" w:line="312" w:lineRule="auto"/>
      </w:pPr>
      <w:r>
        <w:rPr>
          <w:rFonts w:ascii="宋体" w:hAnsi="宋体" w:eastAsia="宋体" w:cs="宋体"/>
          <w:color w:val="000"/>
          <w:sz w:val="28"/>
          <w:szCs w:val="28"/>
        </w:rPr>
        <w:t xml:space="preserve">③ 固定资产大修理费是指固定资产大修理所发生的支出，其摊销方法应在两次大修理间隔期平均摊入成本费用。</w:t>
      </w:r>
    </w:p>
    <w:p>
      <w:pPr>
        <w:ind w:left="0" w:right="0" w:firstLine="560"/>
        <w:spacing w:before="450" w:after="450" w:line="312" w:lineRule="auto"/>
      </w:pPr>
      <w:r>
        <w:rPr>
          <w:rFonts w:ascii="宋体" w:hAnsi="宋体" w:eastAsia="宋体" w:cs="宋体"/>
          <w:color w:val="000"/>
          <w:sz w:val="28"/>
          <w:szCs w:val="28"/>
        </w:rPr>
        <w:t xml:space="preserve">六、成本和费用的管理</w:t>
      </w:r>
    </w:p>
    <w:p>
      <w:pPr>
        <w:ind w:left="0" w:right="0" w:firstLine="560"/>
        <w:spacing w:before="450" w:after="450" w:line="312" w:lineRule="auto"/>
      </w:pPr>
      <w:r>
        <w:rPr>
          <w:rFonts w:ascii="宋体" w:hAnsi="宋体" w:eastAsia="宋体" w:cs="宋体"/>
          <w:color w:val="000"/>
          <w:sz w:val="28"/>
          <w:szCs w:val="28"/>
        </w:rPr>
        <w:t xml:space="preserve">(一)成本和费用管理是公司财务管理的核心内容，努力降低成本费用，对于加强在建工程的生产经营管理，提高经济效益具有重要作用。</w:t>
      </w:r>
    </w:p>
    <w:p>
      <w:pPr>
        <w:ind w:left="0" w:right="0" w:firstLine="560"/>
        <w:spacing w:before="450" w:after="450" w:line="312" w:lineRule="auto"/>
      </w:pPr>
      <w:r>
        <w:rPr>
          <w:rFonts w:ascii="宋体" w:hAnsi="宋体" w:eastAsia="宋体" w:cs="宋体"/>
          <w:color w:val="000"/>
          <w:sz w:val="28"/>
          <w:szCs w:val="28"/>
        </w:rPr>
        <w:t xml:space="preserve">(二)成本费用管理坚持统一领导，分级核算的原则，实行财务部、车间二级核算，执行公司下达的成本、费用计划，并层层分解，落到实处。</w:t>
      </w:r>
    </w:p>
    <w:p>
      <w:pPr>
        <w:ind w:left="0" w:right="0" w:firstLine="560"/>
        <w:spacing w:before="450" w:after="450" w:line="312" w:lineRule="auto"/>
      </w:pPr>
      <w:r>
        <w:rPr>
          <w:rFonts w:ascii="宋体" w:hAnsi="宋体" w:eastAsia="宋体" w:cs="宋体"/>
          <w:color w:val="000"/>
          <w:sz w:val="28"/>
          <w:szCs w:val="28"/>
        </w:rPr>
        <w:t xml:space="preserve">(三)产品成本核算，采用“制造成本法”核算，生产经营过程中实际消费的直接材料、直接工资、其他直接支出和制造费用，计入产品制造成本(即产品生产成本)</w:t>
      </w:r>
    </w:p>
    <w:p>
      <w:pPr>
        <w:ind w:left="0" w:right="0" w:firstLine="560"/>
        <w:spacing w:before="450" w:after="450" w:line="312" w:lineRule="auto"/>
      </w:pPr>
      <w:r>
        <w:rPr>
          <w:rFonts w:ascii="宋体" w:hAnsi="宋体" w:eastAsia="宋体" w:cs="宋体"/>
          <w:color w:val="000"/>
          <w:sz w:val="28"/>
          <w:szCs w:val="28"/>
        </w:rPr>
        <w:t xml:space="preserve">(四)成本核算的一般程序：</w:t>
      </w:r>
    </w:p>
    <w:p>
      <w:pPr>
        <w:ind w:left="0" w:right="0" w:firstLine="560"/>
        <w:spacing w:before="450" w:after="450" w:line="312" w:lineRule="auto"/>
      </w:pPr>
      <w:r>
        <w:rPr>
          <w:rFonts w:ascii="宋体" w:hAnsi="宋体" w:eastAsia="宋体" w:cs="宋体"/>
          <w:color w:val="000"/>
          <w:sz w:val="28"/>
          <w:szCs w:val="28"/>
        </w:rPr>
        <w:t xml:space="preserve">1、对生产费用进行审核和控制，确定计入产品成本项目。</w:t>
      </w:r>
    </w:p>
    <w:p>
      <w:pPr>
        <w:ind w:left="0" w:right="0" w:firstLine="560"/>
        <w:spacing w:before="450" w:after="450" w:line="312" w:lineRule="auto"/>
      </w:pPr>
      <w:r>
        <w:rPr>
          <w:rFonts w:ascii="宋体" w:hAnsi="宋体" w:eastAsia="宋体" w:cs="宋体"/>
          <w:color w:val="000"/>
          <w:sz w:val="28"/>
          <w:szCs w:val="28"/>
        </w:rPr>
        <w:t xml:space="preserve">2、将应计入本月产品成本的各种要素费用，在各种产品之间按照成本项目进行分配和归集，计算出各种产品的成本。</w:t>
      </w:r>
    </w:p>
    <w:p>
      <w:pPr>
        <w:ind w:left="0" w:right="0" w:firstLine="560"/>
        <w:spacing w:before="450" w:after="450" w:line="312" w:lineRule="auto"/>
      </w:pPr>
      <w:r>
        <w:rPr>
          <w:rFonts w:ascii="宋体" w:hAnsi="宋体" w:eastAsia="宋体" w:cs="宋体"/>
          <w:color w:val="000"/>
          <w:sz w:val="28"/>
          <w:szCs w:val="28"/>
        </w:rPr>
        <w:t xml:space="preserve">3、对既有完工产品，又有在产品、半成品，按月初的产品费用与本月生产费用之和，在完工产品与月末在产品之间进行分配和归集，算出该种完工产品成本。</w:t>
      </w:r>
    </w:p>
    <w:p>
      <w:pPr>
        <w:ind w:left="0" w:right="0" w:firstLine="560"/>
        <w:spacing w:before="450" w:after="450" w:line="312" w:lineRule="auto"/>
      </w:pPr>
      <w:r>
        <w:rPr>
          <w:rFonts w:ascii="宋体" w:hAnsi="宋体" w:eastAsia="宋体" w:cs="宋体"/>
          <w:color w:val="000"/>
          <w:sz w:val="28"/>
          <w:szCs w:val="28"/>
        </w:rPr>
        <w:t xml:space="preserve">(五)成本的计算方法，采用“品种法”“分批法”计算，摊入成本的费用分为直接费用和间接费用(要有明细制度)</w:t>
      </w:r>
    </w:p>
    <w:p>
      <w:pPr>
        <w:ind w:left="0" w:right="0" w:firstLine="560"/>
        <w:spacing w:before="450" w:after="450" w:line="312" w:lineRule="auto"/>
      </w:pPr>
      <w:r>
        <w:rPr>
          <w:rFonts w:ascii="宋体" w:hAnsi="宋体" w:eastAsia="宋体" w:cs="宋体"/>
          <w:color w:val="000"/>
          <w:sz w:val="28"/>
          <w:szCs w:val="28"/>
        </w:rPr>
        <w:t xml:space="preserve">(六)期间费用是指不能直接归属于某个特定产品成本的费用，它容易确定其发生的期间，而难以判别其所属的产品，因而在发生的当期应从当期的损益中扣除，期末无余额。期间费用包括管理费用、财务费用和营业费用。</w:t>
      </w:r>
    </w:p>
    <w:p>
      <w:pPr>
        <w:ind w:left="0" w:right="0" w:firstLine="560"/>
        <w:spacing w:before="450" w:after="450" w:line="312" w:lineRule="auto"/>
      </w:pPr>
      <w:r>
        <w:rPr>
          <w:rFonts w:ascii="宋体" w:hAnsi="宋体" w:eastAsia="宋体" w:cs="宋体"/>
          <w:color w:val="000"/>
          <w:sz w:val="28"/>
          <w:szCs w:val="28"/>
        </w:rPr>
        <w:t xml:space="preserve">(七)成本费用的汇集、分配和计算，严格执行“权责发生制”原则。</w:t>
      </w:r>
    </w:p>
    <w:p>
      <w:pPr>
        <w:ind w:left="0" w:right="0" w:firstLine="560"/>
        <w:spacing w:before="450" w:after="450" w:line="312" w:lineRule="auto"/>
      </w:pPr>
      <w:r>
        <w:rPr>
          <w:rFonts w:ascii="宋体" w:hAnsi="宋体" w:eastAsia="宋体" w:cs="宋体"/>
          <w:color w:val="000"/>
          <w:sz w:val="28"/>
          <w:szCs w:val="28"/>
        </w:rPr>
        <w:t xml:space="preserve">七、销售收入、利润及其分配</w:t>
      </w:r>
    </w:p>
    <w:p>
      <w:pPr>
        <w:ind w:left="0" w:right="0" w:firstLine="560"/>
        <w:spacing w:before="450" w:after="450" w:line="312" w:lineRule="auto"/>
      </w:pPr>
      <w:r>
        <w:rPr>
          <w:rFonts w:ascii="宋体" w:hAnsi="宋体" w:eastAsia="宋体" w:cs="宋体"/>
          <w:color w:val="000"/>
          <w:sz w:val="28"/>
          <w:szCs w:val="28"/>
        </w:rPr>
        <w:t xml:space="preserve">(一)销售收入的内容： 销售收入是指公司销售产品和提供劳务等经营业务中实现的营业收入，包括产品销售收入和其它业务收入。</w:t>
      </w:r>
    </w:p>
    <w:p>
      <w:pPr>
        <w:ind w:left="0" w:right="0" w:firstLine="560"/>
        <w:spacing w:before="450" w:after="450" w:line="312" w:lineRule="auto"/>
      </w:pPr>
      <w:r>
        <w:rPr>
          <w:rFonts w:ascii="宋体" w:hAnsi="宋体" w:eastAsia="宋体" w:cs="宋体"/>
          <w:color w:val="000"/>
          <w:sz w:val="28"/>
          <w:szCs w:val="28"/>
        </w:rPr>
        <w:t xml:space="preserve">产品销售收入包括销售产成品、半成品、提供工业性劳务等取得的收入。</w:t>
      </w:r>
    </w:p>
    <w:p>
      <w:pPr>
        <w:ind w:left="0" w:right="0" w:firstLine="560"/>
        <w:spacing w:before="450" w:after="450" w:line="312" w:lineRule="auto"/>
      </w:pPr>
      <w:r>
        <w:rPr>
          <w:rFonts w:ascii="宋体" w:hAnsi="宋体" w:eastAsia="宋体" w:cs="宋体"/>
          <w:color w:val="000"/>
          <w:sz w:val="28"/>
          <w:szCs w:val="28"/>
        </w:rPr>
        <w:t xml:space="preserve">其他业务收入包括材料销售、固定资产出租、外购商品销售、包装物出租、以及提供非工业劳务等取得的收入。</w:t>
      </w:r>
    </w:p>
    <w:p>
      <w:pPr>
        <w:ind w:left="0" w:right="0" w:firstLine="560"/>
        <w:spacing w:before="450" w:after="450" w:line="312" w:lineRule="auto"/>
      </w:pPr>
      <w:r>
        <w:rPr>
          <w:rFonts w:ascii="宋体" w:hAnsi="宋体" w:eastAsia="宋体" w:cs="宋体"/>
          <w:color w:val="000"/>
          <w:sz w:val="28"/>
          <w:szCs w:val="28"/>
        </w:rPr>
        <w:t xml:space="preserve">(二)销售收入的确认：</w:t>
      </w:r>
    </w:p>
    <w:p>
      <w:pPr>
        <w:ind w:left="0" w:right="0" w:firstLine="560"/>
        <w:spacing w:before="450" w:after="450" w:line="312" w:lineRule="auto"/>
      </w:pPr>
      <w:r>
        <w:rPr>
          <w:rFonts w:ascii="宋体" w:hAnsi="宋体" w:eastAsia="宋体" w:cs="宋体"/>
          <w:color w:val="000"/>
          <w:sz w:val="28"/>
          <w:szCs w:val="28"/>
        </w:rPr>
        <w:t xml:space="preserve">销售收入按“权责发生制”确认在产品和工业性劳务等的实际成本采用“加权平均法”核算。</w:t>
      </w:r>
    </w:p>
    <w:p>
      <w:pPr>
        <w:ind w:left="0" w:right="0" w:firstLine="560"/>
        <w:spacing w:before="450" w:after="450" w:line="312" w:lineRule="auto"/>
      </w:pPr>
      <w:r>
        <w:rPr>
          <w:rFonts w:ascii="宋体" w:hAnsi="宋体" w:eastAsia="宋体" w:cs="宋体"/>
          <w:color w:val="000"/>
          <w:sz w:val="28"/>
          <w:szCs w:val="28"/>
        </w:rPr>
        <w:t xml:space="preserve">交款提货销售，指货款已经收到，发票帐单和提货单已经交给对方，无论产品是否发出，都作为收入的实现。</w:t>
      </w:r>
    </w:p>
    <w:p>
      <w:pPr>
        <w:ind w:left="0" w:right="0" w:firstLine="560"/>
        <w:spacing w:before="450" w:after="450" w:line="312" w:lineRule="auto"/>
      </w:pPr>
      <w:r>
        <w:rPr>
          <w:rFonts w:ascii="宋体" w:hAnsi="宋体" w:eastAsia="宋体" w:cs="宋体"/>
          <w:color w:val="000"/>
          <w:sz w:val="28"/>
          <w:szCs w:val="28"/>
        </w:rPr>
        <w:t xml:space="preserve">预收货款销售，以商品、产品发出或劳务提供是确认收入的实现。</w:t>
      </w:r>
    </w:p>
    <w:p>
      <w:pPr>
        <w:ind w:left="0" w:right="0" w:firstLine="560"/>
        <w:spacing w:before="450" w:after="450" w:line="312" w:lineRule="auto"/>
      </w:pPr>
      <w:r>
        <w:rPr>
          <w:rFonts w:ascii="宋体" w:hAnsi="宋体" w:eastAsia="宋体" w:cs="宋体"/>
          <w:color w:val="000"/>
          <w:sz w:val="28"/>
          <w:szCs w:val="28"/>
        </w:rPr>
        <w:t xml:space="preserve">委托其他单位代销的商品产品、收到代销单位的代销清单后，不管款项是否收到，确认收入的实现。</w:t>
      </w:r>
    </w:p>
    <w:p>
      <w:pPr>
        <w:ind w:left="0" w:right="0" w:firstLine="560"/>
        <w:spacing w:before="450" w:after="450" w:line="312" w:lineRule="auto"/>
      </w:pPr>
      <w:r>
        <w:rPr>
          <w:rFonts w:ascii="宋体" w:hAnsi="宋体" w:eastAsia="宋体" w:cs="宋体"/>
          <w:color w:val="000"/>
          <w:sz w:val="28"/>
          <w:szCs w:val="28"/>
        </w:rPr>
        <w:t xml:space="preserve">其他方式、商业汇票，以发出商品、产品或提供劳务已提供，将发票、帐单交给买方，并取得买方承兑的商业汇票是作为收入的实现。</w:t>
      </w:r>
    </w:p>
    <w:p>
      <w:pPr>
        <w:ind w:left="0" w:right="0" w:firstLine="560"/>
        <w:spacing w:before="450" w:after="450" w:line="312" w:lineRule="auto"/>
      </w:pPr>
      <w:r>
        <w:rPr>
          <w:rFonts w:ascii="宋体" w:hAnsi="宋体" w:eastAsia="宋体" w:cs="宋体"/>
          <w:color w:val="000"/>
          <w:sz w:val="28"/>
          <w:szCs w:val="28"/>
        </w:rPr>
        <w:t xml:space="preserve">自产自制产品用于本企业工程建设、对外投资或作为固定资产时，不确认销售收入，但应比较同类产品的售价计算应交增值税及消费税。</w:t>
      </w:r>
    </w:p>
    <w:p>
      <w:pPr>
        <w:ind w:left="0" w:right="0" w:firstLine="560"/>
        <w:spacing w:before="450" w:after="450" w:line="312" w:lineRule="auto"/>
      </w:pPr>
      <w:r>
        <w:rPr>
          <w:rFonts w:ascii="宋体" w:hAnsi="宋体" w:eastAsia="宋体" w:cs="宋体"/>
          <w:color w:val="000"/>
          <w:sz w:val="28"/>
          <w:szCs w:val="28"/>
        </w:rPr>
        <w:t xml:space="preserve">对销售退回的收入，应冲减退回当月的销售收入，同时冲减退回当月的销售成本。</w:t>
      </w:r>
    </w:p>
    <w:p>
      <w:pPr>
        <w:ind w:left="0" w:right="0" w:firstLine="560"/>
        <w:spacing w:before="450" w:after="450" w:line="312" w:lineRule="auto"/>
      </w:pPr>
      <w:r>
        <w:rPr>
          <w:rFonts w:ascii="宋体" w:hAnsi="宋体" w:eastAsia="宋体" w:cs="宋体"/>
          <w:color w:val="000"/>
          <w:sz w:val="28"/>
          <w:szCs w:val="28"/>
        </w:rPr>
        <w:t xml:space="preserve">(三) 销售收入的日常管理</w:t>
      </w:r>
    </w:p>
    <w:p>
      <w:pPr>
        <w:ind w:left="0" w:right="0" w:firstLine="560"/>
        <w:spacing w:before="450" w:after="450" w:line="312" w:lineRule="auto"/>
      </w:pPr>
      <w:r>
        <w:rPr>
          <w:rFonts w:ascii="宋体" w:hAnsi="宋体" w:eastAsia="宋体" w:cs="宋体"/>
          <w:color w:val="000"/>
          <w:sz w:val="28"/>
          <w:szCs w:val="28"/>
        </w:rPr>
        <w:t xml:space="preserve">加强销售的日常管理，严格按照供货合同管理，产品的定货、提货合同，由财务管理货款的结算程序及销售退回手续等有关的销售收入管理制度，加强对其他收入的管理，按照编制收入计划，落实责任制，严格其他销售收入的各项手续制度，确保收入及时入帐。</w:t>
      </w:r>
    </w:p>
    <w:p>
      <w:pPr>
        <w:ind w:left="0" w:right="0" w:firstLine="560"/>
        <w:spacing w:before="450" w:after="450" w:line="312" w:lineRule="auto"/>
      </w:pPr>
      <w:r>
        <w:rPr>
          <w:rFonts w:ascii="宋体" w:hAnsi="宋体" w:eastAsia="宋体" w:cs="宋体"/>
          <w:color w:val="000"/>
          <w:sz w:val="28"/>
          <w:szCs w:val="28"/>
        </w:rPr>
        <w:t xml:space="preserve">(四) 利润及其分配</w:t>
      </w:r>
    </w:p>
    <w:p>
      <w:pPr>
        <w:ind w:left="0" w:right="0" w:firstLine="560"/>
        <w:spacing w:before="450" w:after="450" w:line="312" w:lineRule="auto"/>
      </w:pPr>
      <w:r>
        <w:rPr>
          <w:rFonts w:ascii="宋体" w:hAnsi="宋体" w:eastAsia="宋体" w:cs="宋体"/>
          <w:color w:val="000"/>
          <w:sz w:val="28"/>
          <w:szCs w:val="28"/>
        </w:rPr>
        <w:t xml:space="preserve">1、利润的构成及其核算</w:t>
      </w:r>
    </w:p>
    <w:p>
      <w:pPr>
        <w:ind w:left="0" w:right="0" w:firstLine="560"/>
        <w:spacing w:before="450" w:after="450" w:line="312" w:lineRule="auto"/>
      </w:pPr>
      <w:r>
        <w:rPr>
          <w:rFonts w:ascii="宋体" w:hAnsi="宋体" w:eastAsia="宋体" w:cs="宋体"/>
          <w:color w:val="000"/>
          <w:sz w:val="28"/>
          <w:szCs w:val="28"/>
        </w:rPr>
        <w:t xml:space="preserve">税前利润总额=营业利润+补贴收入+投资净收益+营业外收支净额</w:t>
      </w:r>
    </w:p>
    <w:p>
      <w:pPr>
        <w:ind w:left="0" w:right="0" w:firstLine="560"/>
        <w:spacing w:before="450" w:after="450" w:line="312" w:lineRule="auto"/>
      </w:pPr>
      <w:r>
        <w:rPr>
          <w:rFonts w:ascii="宋体" w:hAnsi="宋体" w:eastAsia="宋体" w:cs="宋体"/>
          <w:color w:val="000"/>
          <w:sz w:val="28"/>
          <w:szCs w:val="28"/>
        </w:rPr>
        <w:t xml:space="preserve">营业利润=产品销售利润+其他销售利润-营业费用-管理费用-财务费用</w:t>
      </w:r>
    </w:p>
    <w:p>
      <w:pPr>
        <w:ind w:left="0" w:right="0" w:firstLine="560"/>
        <w:spacing w:before="450" w:after="450" w:line="312" w:lineRule="auto"/>
      </w:pPr>
      <w:r>
        <w:rPr>
          <w:rFonts w:ascii="宋体" w:hAnsi="宋体" w:eastAsia="宋体" w:cs="宋体"/>
          <w:color w:val="000"/>
          <w:sz w:val="28"/>
          <w:szCs w:val="28"/>
        </w:rPr>
        <w:t xml:space="preserve">产品销售利润=产品销售净收入—产品销售成本—产品销售税金及附加 产品销售净收入=销售收入—销售退回—销售折让—销售折扣 其他销售利润=其他销售收入—其他销售成本—其他销售税金及附加</w:t>
      </w:r>
    </w:p>
    <w:p>
      <w:pPr>
        <w:ind w:left="0" w:right="0" w:firstLine="560"/>
        <w:spacing w:before="450" w:after="450" w:line="312" w:lineRule="auto"/>
      </w:pPr>
      <w:r>
        <w:rPr>
          <w:rFonts w:ascii="宋体" w:hAnsi="宋体" w:eastAsia="宋体" w:cs="宋体"/>
          <w:color w:val="000"/>
          <w:sz w:val="28"/>
          <w:szCs w:val="28"/>
        </w:rPr>
        <w:t xml:space="preserve">投资净收益=投资收益—投资损失</w:t>
      </w:r>
    </w:p>
    <w:p>
      <w:pPr>
        <w:ind w:left="0" w:right="0" w:firstLine="560"/>
        <w:spacing w:before="450" w:after="450" w:line="312" w:lineRule="auto"/>
      </w:pPr>
      <w:r>
        <w:rPr>
          <w:rFonts w:ascii="宋体" w:hAnsi="宋体" w:eastAsia="宋体" w:cs="宋体"/>
          <w:color w:val="000"/>
          <w:sz w:val="28"/>
          <w:szCs w:val="28"/>
        </w:rPr>
        <w:t xml:space="preserve">营业外收支净额=营业外收入—营业外支出</w:t>
      </w:r>
    </w:p>
    <w:p>
      <w:pPr>
        <w:ind w:left="0" w:right="0" w:firstLine="560"/>
        <w:spacing w:before="450" w:after="450" w:line="312" w:lineRule="auto"/>
      </w:pPr>
      <w:r>
        <w:rPr>
          <w:rFonts w:ascii="宋体" w:hAnsi="宋体" w:eastAsia="宋体" w:cs="宋体"/>
          <w:color w:val="000"/>
          <w:sz w:val="28"/>
          <w:szCs w:val="28"/>
        </w:rPr>
        <w:t xml:space="preserve">产品销售税金及附加包括：应有销售产品、提供劳务为负担的消费税、城市建设维护税和教育费附加等。</w:t>
      </w:r>
    </w:p>
    <w:p>
      <w:pPr>
        <w:ind w:left="0" w:right="0" w:firstLine="560"/>
        <w:spacing w:before="450" w:after="450" w:line="312" w:lineRule="auto"/>
      </w:pPr>
      <w:r>
        <w:rPr>
          <w:rFonts w:ascii="宋体" w:hAnsi="宋体" w:eastAsia="宋体" w:cs="宋体"/>
          <w:color w:val="000"/>
          <w:sz w:val="28"/>
          <w:szCs w:val="28"/>
        </w:rPr>
        <w:t xml:space="preserve">2、利润的预测和分析</w:t>
      </w:r>
    </w:p>
    <w:p>
      <w:pPr>
        <w:ind w:left="0" w:right="0" w:firstLine="560"/>
        <w:spacing w:before="450" w:after="450" w:line="312" w:lineRule="auto"/>
      </w:pPr>
      <w:r>
        <w:rPr>
          <w:rFonts w:ascii="宋体" w:hAnsi="宋体" w:eastAsia="宋体" w:cs="宋体"/>
          <w:color w:val="000"/>
          <w:sz w:val="28"/>
          <w:szCs w:val="28"/>
        </w:rPr>
        <w:t xml:space="preserve">要加强对利润的预测与分析，根据年度生产经营计划，经济责任制方案及市场等情况，结合实际搞好年、季利润的预测，编制利润计划，确定目标利润，并按月、季、年考核成绩，分析利润完成情况，通过与目标计划等对比、分析，发现问题，即使纠正，确保利润的实现。</w:t>
      </w:r>
    </w:p>
    <w:p>
      <w:pPr>
        <w:ind w:left="0" w:right="0" w:firstLine="560"/>
        <w:spacing w:before="450" w:after="450" w:line="312" w:lineRule="auto"/>
      </w:pPr>
      <w:r>
        <w:rPr>
          <w:rFonts w:ascii="宋体" w:hAnsi="宋体" w:eastAsia="宋体" w:cs="宋体"/>
          <w:color w:val="000"/>
          <w:sz w:val="28"/>
          <w:szCs w:val="28"/>
        </w:rPr>
        <w:t xml:space="preserve">3、营业外支出管理</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营业外收入和营业外支出是指与企业生产经营无直接关系的各项收入和支出。</w:t>
      </w:r>
    </w:p>
    <w:p>
      <w:pPr>
        <w:ind w:left="0" w:right="0" w:firstLine="560"/>
        <w:spacing w:before="450" w:after="450" w:line="312" w:lineRule="auto"/>
      </w:pPr>
      <w:r>
        <w:rPr>
          <w:rFonts w:ascii="宋体" w:hAnsi="宋体" w:eastAsia="宋体" w:cs="宋体"/>
          <w:color w:val="000"/>
          <w:sz w:val="28"/>
          <w:szCs w:val="28"/>
        </w:rPr>
        <w:t xml:space="preserve">营业外收入包括：固定资产的盘盈、处理固定资产净收益，罚款收入等。 营业外支出包括：固定资产盘亏、报废、毁损和出售净损失，非常损失。公益救济性捐赠，赔偿金、违约金，被没收的财物损失，税收的滞纳金和罚款等。</w:t>
      </w:r>
    </w:p>
    <w:p>
      <w:pPr>
        <w:ind w:left="0" w:right="0" w:firstLine="560"/>
        <w:spacing w:before="450" w:after="450" w:line="312" w:lineRule="auto"/>
      </w:pPr>
      <w:r>
        <w:rPr>
          <w:rFonts w:ascii="宋体" w:hAnsi="宋体" w:eastAsia="宋体" w:cs="宋体"/>
          <w:color w:val="000"/>
          <w:sz w:val="28"/>
          <w:szCs w:val="28"/>
        </w:rPr>
        <w:t xml:space="preserve">①固定资产盘亏、报废、毁损和出售的净损失，固定资产盘亏毁坏是按照原价扣除累计折旧后，过失人及保险公司赔款后的差额，固定资产报废是指清理报废的变价收入减去清理费用后与帐面净值的差额。</w:t>
      </w:r>
    </w:p>
    <w:p>
      <w:pPr>
        <w:ind w:left="0" w:right="0" w:firstLine="560"/>
        <w:spacing w:before="450" w:after="450" w:line="312" w:lineRule="auto"/>
      </w:pPr>
      <w:r>
        <w:rPr>
          <w:rFonts w:ascii="宋体" w:hAnsi="宋体" w:eastAsia="宋体" w:cs="宋体"/>
          <w:color w:val="000"/>
          <w:sz w:val="28"/>
          <w:szCs w:val="28"/>
        </w:rPr>
        <w:t xml:space="preserve">②非常损失：是指自然灾害造成的各项资产净损失，(扣除保险公司赔偿款及残值)，还包括由此造成的停工损失和善后清理费用。</w:t>
      </w:r>
    </w:p>
    <w:p>
      <w:pPr>
        <w:ind w:left="0" w:right="0" w:firstLine="560"/>
        <w:spacing w:before="450" w:after="450" w:line="312" w:lineRule="auto"/>
      </w:pPr>
      <w:r>
        <w:rPr>
          <w:rFonts w:ascii="宋体" w:hAnsi="宋体" w:eastAsia="宋体" w:cs="宋体"/>
          <w:color w:val="000"/>
          <w:sz w:val="28"/>
          <w:szCs w:val="28"/>
        </w:rPr>
        <w:t xml:space="preserve">③公益救济性捐赠：是指通过中国境内非盈利的社会团体、国家机关向教育、民政等公益事业遭受自然灾害地区，贫困地区的捐赠。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④赔偿金、违约金：是指企业因未履行经济合同、协议，而向其他单位支付的赔偿金、违约金，罚息等罚款性支出。</w:t>
      </w:r>
    </w:p>
    <w:p>
      <w:pPr>
        <w:ind w:left="0" w:right="0" w:firstLine="560"/>
        <w:spacing w:before="450" w:after="450" w:line="312" w:lineRule="auto"/>
      </w:pPr>
      <w:r>
        <w:rPr>
          <w:rFonts w:ascii="宋体" w:hAnsi="宋体" w:eastAsia="宋体" w:cs="宋体"/>
          <w:color w:val="000"/>
          <w:sz w:val="28"/>
          <w:szCs w:val="28"/>
        </w:rPr>
        <w:t xml:space="preserve">要严格划分营业外支出与成本、费用开支范围，不得将由营业外支出的开支列作成本、费用，亦不得将成本费用计入营业外支出，营业外支出的范围严格按国家规定，不得扩大。</w:t>
      </w:r>
    </w:p>
    <w:p>
      <w:pPr>
        <w:ind w:left="0" w:right="0" w:firstLine="560"/>
        <w:spacing w:before="450" w:after="450" w:line="312" w:lineRule="auto"/>
      </w:pPr>
      <w:r>
        <w:rPr>
          <w:rFonts w:ascii="宋体" w:hAnsi="宋体" w:eastAsia="宋体" w:cs="宋体"/>
          <w:color w:val="000"/>
          <w:sz w:val="28"/>
          <w:szCs w:val="28"/>
        </w:rPr>
        <w:t xml:space="preserve">4、利润分配及其管理</w:t>
      </w:r>
    </w:p>
    <w:p>
      <w:pPr>
        <w:ind w:left="0" w:right="0" w:firstLine="560"/>
        <w:spacing w:before="450" w:after="450" w:line="312" w:lineRule="auto"/>
      </w:pPr>
      <w:r>
        <w:rPr>
          <w:rFonts w:ascii="宋体" w:hAnsi="宋体" w:eastAsia="宋体" w:cs="宋体"/>
          <w:color w:val="000"/>
          <w:sz w:val="28"/>
          <w:szCs w:val="28"/>
        </w:rPr>
        <w:t xml:space="preserve">(一)利润总额的分配顺序：</w:t>
      </w:r>
    </w:p>
    <w:p>
      <w:pPr>
        <w:ind w:left="0" w:right="0" w:firstLine="560"/>
        <w:spacing w:before="450" w:after="450" w:line="312" w:lineRule="auto"/>
      </w:pPr>
      <w:r>
        <w:rPr>
          <w:rFonts w:ascii="宋体" w:hAnsi="宋体" w:eastAsia="宋体" w:cs="宋体"/>
          <w:color w:val="000"/>
          <w:sz w:val="28"/>
          <w:szCs w:val="28"/>
        </w:rPr>
        <w:t xml:space="preserve">利润由公司财务按规定进行统一分配，按国家规定做相应的调整后，依法缴纳所得税，缴纳所得税后的利润，除国家另有规定外，按照下列顺序分配：</w:t>
      </w:r>
    </w:p>
    <w:p>
      <w:pPr>
        <w:ind w:left="0" w:right="0" w:firstLine="560"/>
        <w:spacing w:before="450" w:after="450" w:line="312" w:lineRule="auto"/>
      </w:pPr>
      <w:r>
        <w:rPr>
          <w:rFonts w:ascii="宋体" w:hAnsi="宋体" w:eastAsia="宋体" w:cs="宋体"/>
          <w:color w:val="000"/>
          <w:sz w:val="28"/>
          <w:szCs w:val="28"/>
        </w:rPr>
        <w:t xml:space="preserve">① 提取法定盈余公积、法定公益金。 ② 提取任意盈余公积。</w:t>
      </w:r>
    </w:p>
    <w:p>
      <w:pPr>
        <w:ind w:left="0" w:right="0" w:firstLine="560"/>
        <w:spacing w:before="450" w:after="450" w:line="312" w:lineRule="auto"/>
      </w:pPr>
      <w:r>
        <w:rPr>
          <w:rFonts w:ascii="宋体" w:hAnsi="宋体" w:eastAsia="宋体" w:cs="宋体"/>
          <w:color w:val="000"/>
          <w:sz w:val="28"/>
          <w:szCs w:val="28"/>
        </w:rPr>
        <w:t xml:space="preserve">③ 其他按规定应分配和未分配的利润。</w:t>
      </w:r>
    </w:p>
    <w:p>
      <w:pPr>
        <w:ind w:left="0" w:right="0" w:firstLine="560"/>
        <w:spacing w:before="450" w:after="450" w:line="312" w:lineRule="auto"/>
      </w:pPr>
      <w:r>
        <w:rPr>
          <w:rFonts w:ascii="宋体" w:hAnsi="宋体" w:eastAsia="宋体" w:cs="宋体"/>
          <w:color w:val="000"/>
          <w:sz w:val="28"/>
          <w:szCs w:val="28"/>
        </w:rPr>
        <w:t xml:space="preserve">八、财务报告与经济效益的评价</w:t>
      </w:r>
    </w:p>
    <w:p>
      <w:pPr>
        <w:ind w:left="0" w:right="0" w:firstLine="560"/>
        <w:spacing w:before="450" w:after="450" w:line="312" w:lineRule="auto"/>
      </w:pPr>
      <w:r>
        <w:rPr>
          <w:rFonts w:ascii="宋体" w:hAnsi="宋体" w:eastAsia="宋体" w:cs="宋体"/>
          <w:color w:val="000"/>
          <w:sz w:val="28"/>
          <w:szCs w:val="28"/>
        </w:rPr>
        <w:t xml:space="preserve">(一)财务报告：财务报告是反映公司某一特定日期财务状况和某一会计期间经营成果，现金流量的文件，包括会计报表、会计报表附注及财务情况说明书。</w:t>
      </w:r>
    </w:p>
    <w:p>
      <w:pPr>
        <w:ind w:left="0" w:right="0" w:firstLine="560"/>
        <w:spacing w:before="450" w:after="450" w:line="312" w:lineRule="auto"/>
      </w:pPr>
      <w:r>
        <w:rPr>
          <w:rFonts w:ascii="宋体" w:hAnsi="宋体" w:eastAsia="宋体" w:cs="宋体"/>
          <w:color w:val="000"/>
          <w:sz w:val="28"/>
          <w:szCs w:val="28"/>
        </w:rPr>
        <w:t xml:space="preserve">公司按照国家财政部门的规定的报表种类及格式上报，月、季主要报表是：资产负债表、损益表。</w:t>
      </w:r>
    </w:p>
    <w:p>
      <w:pPr>
        <w:ind w:left="0" w:right="0" w:firstLine="560"/>
        <w:spacing w:before="450" w:after="450" w:line="312" w:lineRule="auto"/>
      </w:pPr>
      <w:r>
        <w:rPr>
          <w:rFonts w:ascii="宋体" w:hAnsi="宋体" w:eastAsia="宋体" w:cs="宋体"/>
          <w:color w:val="000"/>
          <w:sz w:val="28"/>
          <w:szCs w:val="28"/>
        </w:rPr>
        <w:t xml:space="preserve">年度报表是：资产负债表、;利润表、现金流量表。 财务情况说明书：主要说明企业生产经营的基本情况，利润实现和分配，资金增减和周转。对本期或者下期财务状况产生重大影响的事项，资产负债表日后至报财务报告以前发生的对企业财务状况产生重大影响的事项，以及需要说明的其他事项。</w:t>
      </w:r>
    </w:p>
    <w:p>
      <w:pPr>
        <w:ind w:left="0" w:right="0" w:firstLine="560"/>
        <w:spacing w:before="450" w:after="450" w:line="312" w:lineRule="auto"/>
      </w:pPr>
      <w:r>
        <w:rPr>
          <w:rFonts w:ascii="宋体" w:hAnsi="宋体" w:eastAsia="宋体" w:cs="宋体"/>
          <w:color w:val="000"/>
          <w:sz w:val="28"/>
          <w:szCs w:val="28"/>
        </w:rPr>
        <w:t xml:space="preserve">(二)经济效益评价分析：</w:t>
      </w:r>
    </w:p>
    <w:p>
      <w:pPr>
        <w:ind w:left="0" w:right="0" w:firstLine="560"/>
        <w:spacing w:before="450" w:after="450" w:line="312" w:lineRule="auto"/>
      </w:pPr>
      <w:r>
        <w:rPr>
          <w:rFonts w:ascii="宋体" w:hAnsi="宋体" w:eastAsia="宋体" w:cs="宋体"/>
          <w:color w:val="000"/>
          <w:sz w:val="28"/>
          <w:szCs w:val="28"/>
        </w:rPr>
        <w:t xml:space="preserve">公司按照建立现代企业制度的要求，为综合评价公司的财务状况及经营成果，根据财政部制定的规章制度，特指定以下十项主要评价指标。</w:t>
      </w:r>
    </w:p>
    <w:p>
      <w:pPr>
        <w:ind w:left="0" w:right="0" w:firstLine="560"/>
        <w:spacing w:before="450" w:after="450" w:line="312" w:lineRule="auto"/>
      </w:pPr>
      <w:r>
        <w:rPr>
          <w:rFonts w:ascii="宋体" w:hAnsi="宋体" w:eastAsia="宋体" w:cs="宋体"/>
          <w:color w:val="000"/>
          <w:sz w:val="28"/>
          <w:szCs w:val="28"/>
        </w:rPr>
        <w:t xml:space="preserve">1、销售利润率：反映企业销售收入的获得水平。计算公式：</w:t>
      </w:r>
    </w:p>
    <w:p>
      <w:pPr>
        <w:ind w:left="0" w:right="0" w:firstLine="560"/>
        <w:spacing w:before="450" w:after="450" w:line="312" w:lineRule="auto"/>
      </w:pPr>
      <w:r>
        <w:rPr>
          <w:rFonts w:ascii="宋体" w:hAnsi="宋体" w:eastAsia="宋体" w:cs="宋体"/>
          <w:color w:val="000"/>
          <w:sz w:val="28"/>
          <w:szCs w:val="28"/>
        </w:rPr>
        <w:t xml:space="preserve">销售利润率= 利 润 总 额/产品销售净收入×100%</w:t>
      </w:r>
    </w:p>
    <w:p>
      <w:pPr>
        <w:ind w:left="0" w:right="0" w:firstLine="560"/>
        <w:spacing w:before="450" w:after="450" w:line="312" w:lineRule="auto"/>
      </w:pPr>
      <w:r>
        <w:rPr>
          <w:rFonts w:ascii="宋体" w:hAnsi="宋体" w:eastAsia="宋体" w:cs="宋体"/>
          <w:color w:val="000"/>
          <w:sz w:val="28"/>
          <w:szCs w:val="28"/>
        </w:rPr>
        <w:t xml:space="preserve">其中产品销售净收入：指扣除销售折让，折扣和退回之后的销售净额。</w:t>
      </w:r>
    </w:p>
    <w:p>
      <w:pPr>
        <w:ind w:left="0" w:right="0" w:firstLine="560"/>
        <w:spacing w:before="450" w:after="450" w:line="312" w:lineRule="auto"/>
      </w:pPr>
      <w:r>
        <w:rPr>
          <w:rFonts w:ascii="宋体" w:hAnsi="宋体" w:eastAsia="宋体" w:cs="宋体"/>
          <w:color w:val="000"/>
          <w:sz w:val="28"/>
          <w:szCs w:val="28"/>
        </w:rPr>
        <w:t xml:space="preserve">2、总资产报酬率：用于衡量企业运用全部资产获利的能力。计算公式： 总资产报酬率=(利润总额+利息支出)/平均资产总额×100%</w:t>
      </w:r>
    </w:p>
    <w:p>
      <w:pPr>
        <w:ind w:left="0" w:right="0" w:firstLine="560"/>
        <w:spacing w:before="450" w:after="450" w:line="312" w:lineRule="auto"/>
      </w:pPr>
      <w:r>
        <w:rPr>
          <w:rFonts w:ascii="宋体" w:hAnsi="宋体" w:eastAsia="宋体" w:cs="宋体"/>
          <w:color w:val="000"/>
          <w:sz w:val="28"/>
          <w:szCs w:val="28"/>
        </w:rPr>
        <w:t xml:space="preserve">其中：(平均资产总额期初资产总额+期末资产总额)/2</w:t>
      </w:r>
    </w:p>
    <w:p>
      <w:pPr>
        <w:ind w:left="0" w:right="0" w:firstLine="560"/>
        <w:spacing w:before="450" w:after="450" w:line="312" w:lineRule="auto"/>
      </w:pPr>
      <w:r>
        <w:rPr>
          <w:rFonts w:ascii="宋体" w:hAnsi="宋体" w:eastAsia="宋体" w:cs="宋体"/>
          <w:color w:val="000"/>
          <w:sz w:val="28"/>
          <w:szCs w:val="28"/>
        </w:rPr>
        <w:t xml:space="preserve">3、资本收益率：指企业运用投资者投放资本获得收益的能力。计算公式： 资本收益率=净利润/实收资本×100%</w:t>
      </w:r>
    </w:p>
    <w:p>
      <w:pPr>
        <w:ind w:left="0" w:right="0" w:firstLine="560"/>
        <w:spacing w:before="450" w:after="450" w:line="312" w:lineRule="auto"/>
      </w:pPr>
      <w:r>
        <w:rPr>
          <w:rFonts w:ascii="宋体" w:hAnsi="宋体" w:eastAsia="宋体" w:cs="宋体"/>
          <w:color w:val="000"/>
          <w:sz w:val="28"/>
          <w:szCs w:val="28"/>
        </w:rPr>
        <w:t xml:space="preserve">4、资本保值增值率：主要反映投资者投放企业的资本完整性和保全性。计算公式：</w:t>
      </w:r>
    </w:p>
    <w:p>
      <w:pPr>
        <w:ind w:left="0" w:right="0" w:firstLine="560"/>
        <w:spacing w:before="450" w:after="450" w:line="312" w:lineRule="auto"/>
      </w:pPr>
      <w:r>
        <w:rPr>
          <w:rFonts w:ascii="宋体" w:hAnsi="宋体" w:eastAsia="宋体" w:cs="宋体"/>
          <w:color w:val="000"/>
          <w:sz w:val="28"/>
          <w:szCs w:val="28"/>
        </w:rPr>
        <w:t xml:space="preserve">资本保值增值率=期末所有者权益总额/期初所有者权益总额% 其中：资本保值增值率=100%为保值，大于100%为资本增值</w:t>
      </w:r>
    </w:p>
    <w:p>
      <w:pPr>
        <w:ind w:left="0" w:right="0" w:firstLine="560"/>
        <w:spacing w:before="450" w:after="450" w:line="312" w:lineRule="auto"/>
      </w:pPr>
      <w:r>
        <w:rPr>
          <w:rFonts w:ascii="宋体" w:hAnsi="宋体" w:eastAsia="宋体" w:cs="宋体"/>
          <w:color w:val="000"/>
          <w:sz w:val="28"/>
          <w:szCs w:val="28"/>
        </w:rPr>
        <w:t xml:space="preserve">5、资产负债表：用于衡量公司负债水平高低情况。计算公式：</w:t>
      </w:r>
    </w:p>
    <w:p>
      <w:pPr>
        <w:ind w:left="0" w:right="0" w:firstLine="560"/>
        <w:spacing w:before="450" w:after="450" w:line="312" w:lineRule="auto"/>
      </w:pPr>
      <w:r>
        <w:rPr>
          <w:rFonts w:ascii="宋体" w:hAnsi="宋体" w:eastAsia="宋体" w:cs="宋体"/>
          <w:color w:val="000"/>
          <w:sz w:val="28"/>
          <w:szCs w:val="28"/>
        </w:rPr>
        <w:t xml:space="preserve">资产负债表=负债总额/资产总额×100%</w:t>
      </w:r>
    </w:p>
    <w:p>
      <w:pPr>
        <w:ind w:left="0" w:right="0" w:firstLine="560"/>
        <w:spacing w:before="450" w:after="450" w:line="312" w:lineRule="auto"/>
      </w:pPr>
      <w:r>
        <w:rPr>
          <w:rFonts w:ascii="宋体" w:hAnsi="宋体" w:eastAsia="宋体" w:cs="宋体"/>
          <w:color w:val="000"/>
          <w:sz w:val="28"/>
          <w:szCs w:val="28"/>
        </w:rPr>
        <w:t xml:space="preserve">6、①流动比率：衡量公司在某一时点偿付即将到期的债务能力，又称短期偿债能力比率。计算公式：</w:t>
      </w:r>
    </w:p>
    <w:p>
      <w:pPr>
        <w:ind w:left="0" w:right="0" w:firstLine="560"/>
        <w:spacing w:before="450" w:after="450" w:line="312" w:lineRule="auto"/>
      </w:pPr>
      <w:r>
        <w:rPr>
          <w:rFonts w:ascii="宋体" w:hAnsi="宋体" w:eastAsia="宋体" w:cs="宋体"/>
          <w:color w:val="000"/>
          <w:sz w:val="28"/>
          <w:szCs w:val="28"/>
        </w:rPr>
        <w:t xml:space="preserve">流动比率=流动资产/流动负债×100%</w:t>
      </w:r>
    </w:p>
    <w:p>
      <w:pPr>
        <w:ind w:left="0" w:right="0" w:firstLine="560"/>
        <w:spacing w:before="450" w:after="450" w:line="312" w:lineRule="auto"/>
      </w:pPr>
      <w:r>
        <w:rPr>
          <w:rFonts w:ascii="宋体" w:hAnsi="宋体" w:eastAsia="宋体" w:cs="宋体"/>
          <w:color w:val="000"/>
          <w:sz w:val="28"/>
          <w:szCs w:val="28"/>
        </w:rPr>
        <w:t xml:space="preserve">②速动比率：指速动资产与流动负债的比率。它是衡量公司在某一时间运用随时可变现的资产偿短期债务的能力。计算公式：</w:t>
      </w:r>
    </w:p>
    <w:p>
      <w:pPr>
        <w:ind w:left="0" w:right="0" w:firstLine="560"/>
        <w:spacing w:before="450" w:after="450" w:line="312" w:lineRule="auto"/>
      </w:pPr>
      <w:r>
        <w:rPr>
          <w:rFonts w:ascii="宋体" w:hAnsi="宋体" w:eastAsia="宋体" w:cs="宋体"/>
          <w:color w:val="000"/>
          <w:sz w:val="28"/>
          <w:szCs w:val="28"/>
        </w:rPr>
        <w:t xml:space="preserve">速动比率=速动资产/流动负债×100% 其中：流动资产=流动资产-存货</w:t>
      </w:r>
    </w:p>
    <w:p>
      <w:pPr>
        <w:ind w:left="0" w:right="0" w:firstLine="560"/>
        <w:spacing w:before="450" w:after="450" w:line="312" w:lineRule="auto"/>
      </w:pPr>
      <w:r>
        <w:rPr>
          <w:rFonts w:ascii="宋体" w:hAnsi="宋体" w:eastAsia="宋体" w:cs="宋体"/>
          <w:color w:val="000"/>
          <w:sz w:val="28"/>
          <w:szCs w:val="28"/>
        </w:rPr>
        <w:t xml:space="preserve">7、应收帐款周转率：也称收帐比率，用于衡量公司应收帐款周转快慢。计算公式： 应收帐款周转率=赊销净额/平均应收帐款余额×100%</w:t>
      </w:r>
    </w:p>
    <w:p>
      <w:pPr>
        <w:ind w:left="0" w:right="0" w:firstLine="560"/>
        <w:spacing w:before="450" w:after="450" w:line="312" w:lineRule="auto"/>
      </w:pPr>
      <w:r>
        <w:rPr>
          <w:rFonts w:ascii="宋体" w:hAnsi="宋体" w:eastAsia="宋体" w:cs="宋体"/>
          <w:color w:val="000"/>
          <w:sz w:val="28"/>
          <w:szCs w:val="28"/>
        </w:rPr>
        <w:t xml:space="preserve">其中：赊销净额=销售收入-现销收入-销售退回折让折扣，平均应收帐款余额=(期初应收帐款余额+期末应收帐款余额)/2</w:t>
      </w:r>
    </w:p>
    <w:p>
      <w:pPr>
        <w:ind w:left="0" w:right="0" w:firstLine="560"/>
        <w:spacing w:before="450" w:after="450" w:line="312" w:lineRule="auto"/>
      </w:pPr>
      <w:r>
        <w:rPr>
          <w:rFonts w:ascii="宋体" w:hAnsi="宋体" w:eastAsia="宋体" w:cs="宋体"/>
          <w:color w:val="000"/>
          <w:sz w:val="28"/>
          <w:szCs w:val="28"/>
        </w:rPr>
        <w:t xml:space="preserve">8、存货周转率：用于衡量公司在一定时期内存货资产的周转次数，反映产、供、销平衡效率的一种尺度，公式如下： 存货周转率=产品销售成本/平均存货成本×100% 其中平均存货成本=(期初存货成本=期末存货成本)/2</w:t>
      </w:r>
    </w:p>
    <w:p>
      <w:pPr>
        <w:ind w:left="0" w:right="0" w:firstLine="560"/>
        <w:spacing w:before="450" w:after="450" w:line="312" w:lineRule="auto"/>
      </w:pPr>
      <w:r>
        <w:rPr>
          <w:rFonts w:ascii="宋体" w:hAnsi="宋体" w:eastAsia="宋体" w:cs="宋体"/>
          <w:color w:val="000"/>
          <w:sz w:val="28"/>
          <w:szCs w:val="28"/>
        </w:rPr>
        <w:t xml:space="preserve">9、社会贡献率：是衡量运用全部资产为国家或社会创造或支付价值的能力。公式如下： 社会贡献率=企业社会贡献总额/平均资产总额×100%</w:t>
      </w:r>
    </w:p>
    <w:p>
      <w:pPr>
        <w:ind w:left="0" w:right="0" w:firstLine="560"/>
        <w:spacing w:before="450" w:after="450" w:line="312" w:lineRule="auto"/>
      </w:pPr>
      <w:r>
        <w:rPr>
          <w:rFonts w:ascii="宋体" w:hAnsi="宋体" w:eastAsia="宋体" w:cs="宋体"/>
          <w:color w:val="000"/>
          <w:sz w:val="28"/>
          <w:szCs w:val="28"/>
        </w:rPr>
        <w:t xml:space="preserve">企业社会贡献总额：即企业为国家或社会创造或支付的价值总额，包括(含资金、津贴等工资性收入)，劳动退休统筹及社会福利支出、利息指出净额，应交增值税，应交产品消费税及附加，应交所得税，净利润等。</w:t>
      </w:r>
    </w:p>
    <w:p>
      <w:pPr>
        <w:ind w:left="0" w:right="0" w:firstLine="560"/>
        <w:spacing w:before="450" w:after="450" w:line="312" w:lineRule="auto"/>
      </w:pPr>
      <w:r>
        <w:rPr>
          <w:rFonts w:ascii="宋体" w:hAnsi="宋体" w:eastAsia="宋体" w:cs="宋体"/>
          <w:color w:val="000"/>
          <w:sz w:val="28"/>
          <w:szCs w:val="28"/>
        </w:rPr>
        <w:t xml:space="preserve">10、社会积累率：衡量企业社会贡献总额中多少用于上交国家财政。计算公式： 社会积累率=上交国家财政总额/企业社会贡献总额×100%</w:t>
      </w:r>
    </w:p>
    <w:p>
      <w:pPr>
        <w:ind w:left="0" w:right="0" w:firstLine="560"/>
        <w:spacing w:before="450" w:after="450" w:line="312" w:lineRule="auto"/>
      </w:pPr>
      <w:r>
        <w:rPr>
          <w:rFonts w:ascii="宋体" w:hAnsi="宋体" w:eastAsia="宋体" w:cs="宋体"/>
          <w:color w:val="000"/>
          <w:sz w:val="28"/>
          <w:szCs w:val="28"/>
        </w:rPr>
        <w:t xml:space="preserve">上交国家财政总额：包括应交增值税，应交消费税及附加，应交所得税及其他税收等。比较法、比较率是财务分析的基本方法，通过与上年周期或同行业对比，以及成本降低率，效益增长等分析，考核各项任务完成情况，找出原因，指定措施。</w:t>
      </w:r>
    </w:p>
    <w:p>
      <w:pPr>
        <w:ind w:left="0" w:right="0" w:firstLine="560"/>
        <w:spacing w:before="450" w:after="450" w:line="312" w:lineRule="auto"/>
      </w:pPr>
      <w:r>
        <w:rPr>
          <w:rFonts w:ascii="宋体" w:hAnsi="宋体" w:eastAsia="宋体" w:cs="宋体"/>
          <w:color w:val="000"/>
          <w:sz w:val="28"/>
          <w:szCs w:val="28"/>
        </w:rPr>
        <w:t xml:space="preserve">(四)编制要求</w:t>
      </w:r>
    </w:p>
    <w:p>
      <w:pPr>
        <w:ind w:left="0" w:right="0" w:firstLine="560"/>
        <w:spacing w:before="450" w:after="450" w:line="312" w:lineRule="auto"/>
      </w:pPr>
      <w:r>
        <w:rPr>
          <w:rFonts w:ascii="宋体" w:hAnsi="宋体" w:eastAsia="宋体" w:cs="宋体"/>
          <w:color w:val="000"/>
          <w:sz w:val="28"/>
          <w:szCs w:val="28"/>
        </w:rPr>
        <w:t xml:space="preserve">1、公司财务根据登记完整，核实无误的帐簿记录编制报表，做到数字真实，计算准确，内容完整，资料齐全，各种钩稽关系衔接。</w:t>
      </w:r>
    </w:p>
    <w:p>
      <w:pPr>
        <w:ind w:left="0" w:right="0" w:firstLine="560"/>
        <w:spacing w:before="450" w:after="450" w:line="312" w:lineRule="auto"/>
      </w:pPr>
      <w:r>
        <w:rPr>
          <w:rFonts w:ascii="宋体" w:hAnsi="宋体" w:eastAsia="宋体" w:cs="宋体"/>
          <w:color w:val="000"/>
          <w:sz w:val="28"/>
          <w:szCs w:val="28"/>
        </w:rPr>
        <w:t xml:space="preserve">2、报表及说明要报送及时，印章齐全，书写认真。</w:t>
      </w:r>
    </w:p>
    <w:p>
      <w:pPr>
        <w:ind w:left="0" w:right="0" w:firstLine="560"/>
        <w:spacing w:before="450" w:after="450" w:line="312" w:lineRule="auto"/>
      </w:pPr>
      <w:r>
        <w:rPr>
          <w:rFonts w:ascii="宋体" w:hAnsi="宋体" w:eastAsia="宋体" w:cs="宋体"/>
          <w:color w:val="000"/>
          <w:sz w:val="28"/>
          <w:szCs w:val="28"/>
        </w:rPr>
        <w:t xml:space="preserve">3、公司将财务报表作为企业财务管理的重要内容，切实抓细抓好，不断提高报表质量，适应管理的要求，用以知道经营管理工作。</w:t>
      </w:r>
    </w:p>
    <w:p>
      <w:pPr>
        <w:ind w:left="0" w:right="0" w:firstLine="560"/>
        <w:spacing w:before="450" w:after="450" w:line="312" w:lineRule="auto"/>
      </w:pPr>
      <w:r>
        <w:rPr>
          <w:rFonts w:ascii="宋体" w:hAnsi="宋体" w:eastAsia="宋体" w:cs="宋体"/>
          <w:color w:val="000"/>
          <w:sz w:val="28"/>
          <w:szCs w:val="28"/>
        </w:rPr>
        <w:t xml:space="preserve">4、财务报告及财务报送时间。</w:t>
      </w:r>
    </w:p>
    <w:p>
      <w:pPr>
        <w:ind w:left="0" w:right="0" w:firstLine="560"/>
        <w:spacing w:before="450" w:after="450" w:line="312" w:lineRule="auto"/>
      </w:pPr>
      <w:r>
        <w:rPr>
          <w:rFonts w:ascii="宋体" w:hAnsi="宋体" w:eastAsia="宋体" w:cs="宋体"/>
          <w:color w:val="000"/>
          <w:sz w:val="28"/>
          <w:szCs w:val="28"/>
        </w:rPr>
        <w:t xml:space="preserve">公司财务部于次月10日前报出月季报表，并于次月15日前报出财务分析或说明和公司经济效益分析指标。</w:t>
      </w:r>
    </w:p>
    <w:p>
      <w:pPr>
        <w:ind w:left="0" w:right="0" w:firstLine="560"/>
        <w:spacing w:before="450" w:after="450" w:line="312" w:lineRule="auto"/>
      </w:pPr>
      <w:r>
        <w:rPr>
          <w:rFonts w:ascii="宋体" w:hAnsi="宋体" w:eastAsia="宋体" w:cs="宋体"/>
          <w:color w:val="000"/>
          <w:sz w:val="28"/>
          <w:szCs w:val="28"/>
        </w:rPr>
        <w:t xml:space="preserve">第5篇：国税工作总结</w:t>
      </w:r>
    </w:p>
    <w:p>
      <w:pPr>
        <w:ind w:left="0" w:right="0" w:firstLine="560"/>
        <w:spacing w:before="450" w:after="450" w:line="312" w:lineRule="auto"/>
      </w:pPr>
      <w:r>
        <w:rPr>
          <w:rFonts w:ascii="宋体" w:hAnsi="宋体" w:eastAsia="宋体" w:cs="宋体"/>
          <w:color w:val="000"/>
          <w:sz w:val="28"/>
          <w:szCs w:val="28"/>
        </w:rPr>
        <w:t xml:space="preserve">作为国税工作的一员，一定要注意自身的修养，保持良好的工作作风，难么，今天小编就给大家整理了五篇优秀的国税工作总结，希望对大家的工作和学习有所帮助，欢迎阅读!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国税工作总结篇一</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十六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X。X万元，罚款X。XX万元，加收滞纳金X。XX万元，调减留底XX。X万元，有效打击了不法商贩的违法行为，维护了税法的严肃性。截止XX月XX日，区局完成税收任务X。XX亿元，占年计划的XX。X%，比上年同期增长XX。X%，同比增收X。XX亿元。</w:t>
      </w:r>
    </w:p>
    <w:p>
      <w:pPr>
        <w:ind w:left="0" w:right="0" w:firstLine="560"/>
        <w:spacing w:before="450" w:after="450" w:line="312" w:lineRule="auto"/>
      </w:pPr>
      <w:r>
        <w:rPr>
          <w:rFonts w:ascii="宋体" w:hAnsi="宋体" w:eastAsia="宋体" w:cs="宋体"/>
          <w:color w:val="000"/>
          <w:sz w:val="28"/>
          <w:szCs w:val="28"/>
        </w:rPr>
        <w:t xml:space="preserve">二、增?a href=\'http:///yangsheng/kesou/\' target=\'_blank\'&gt;咳嗽彼刂剩游榻ㄉ柰瞥鲁鲂?/p&gt;</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(二)加强学习，提高认识，打造一支高素质干部队伍。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十六大报告、hjt在中央政治局第二次学习研讨班上的讲话和在西柏坡考察学习时的讲话等内容、以及相关的税收政策放到学习园地，要求各科、所及时*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(三)廉洁勤政、历行节约，树立过紧日子的思想。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预算经费只有XXX万元，全年减少XXX万元，全年的经费收入比去年减少XXX万元。全局干部牢固树立了过紧日子的思想，厉行节约。办公经费较上年节约XX万元，其中办公费X万元，交通车辆维修X。X万元，差旅费X。X万元，帐表印制X。X万元，修缮费XX。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w:t>
      </w:r>
    </w:p>
    <w:p>
      <w:pPr>
        <w:ind w:left="0" w:right="0" w:firstLine="560"/>
        <w:spacing w:before="450" w:after="450" w:line="312" w:lineRule="auto"/>
      </w:pPr>
      <w:r>
        <w:rPr>
          <w:rFonts w:ascii="宋体" w:hAnsi="宋体" w:eastAsia="宋体" w:cs="宋体"/>
          <w:color w:val="000"/>
          <w:sz w:val="28"/>
          <w:szCs w:val="28"/>
        </w:rPr>
        <w:t xml:space="preserve">(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w:t>
      </w:r>
    </w:p>
    <w:p>
      <w:pPr>
        <w:ind w:left="0" w:right="0" w:firstLine="560"/>
        <w:spacing w:before="450" w:after="450" w:line="312" w:lineRule="auto"/>
      </w:pPr>
      <w:r>
        <w:rPr>
          <w:rFonts w:ascii="宋体" w:hAnsi="宋体" w:eastAsia="宋体" w:cs="宋体"/>
          <w:color w:val="000"/>
          <w:sz w:val="28"/>
          <w:szCs w:val="28"/>
        </w:rPr>
        <w:t xml:space="preserve">(二)加强金税协查职能，搞好发票认证。今年，稽查局受托协查XX起，XXX份发票。其中有问题XX起，入库增值税XX。XX万元，罚款XXXX。XX元，加收滞纳金XXXX。XX元，调整留底XX。X万元。委托发出协查XX起，XX份发票，有问题发票XX份，金额XXX。X万元，税款XX。X万元，入库增值税X。XX万元，加收滞纳金XXXX。XX元，进项转出XXXX元。在金税数据采集方面，我局严格执行“不认证，不抵扣”的规定，确保信息准确及时录入，提高了数据采集的准确性和完整性，未发生一张错采、漏采数据，保证了发票的采集率XXX%。在发票的采集录入上，我局同志们付出了辛勤的劳动，征收大厅的张秀俊同志深夜XX点赶到区局为纳税人认证，田迎新同志为了金税数据的采集经常周六、周日不休息，这是一种敬业精神、奉献精神，只有学习和弘扬这种精神，我局的工作才能蒸蒸日上，再上新台阶。</w:t>
      </w:r>
    </w:p>
    <w:p>
      <w:pPr>
        <w:ind w:left="0" w:right="0" w:firstLine="560"/>
        <w:spacing w:before="450" w:after="450" w:line="312" w:lineRule="auto"/>
      </w:pPr>
      <w:r>
        <w:rPr>
          <w:rFonts w:ascii="宋体" w:hAnsi="宋体" w:eastAsia="宋体" w:cs="宋体"/>
          <w:color w:val="000"/>
          <w:sz w:val="28"/>
          <w:szCs w:val="28"/>
        </w:rPr>
        <w:t xml:space="preserve">(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XXX户个体工商户已全部纳入“简易报税”，XXX户小规模企业中有XX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X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X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XX户，其中工业企业XXX户，商业企业XXX户，经审核合格保留一般纳税人资格XXX户，其中工业企业XXX户，商业企业XX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XXX年共办理XX户出口企业，办理溢缴退库XXX万元，出口货物退税额XXX万元，免抵调库额XX万元。在XXXX年退税指标有限的情况下，争取办理了X户出口企业的应退税额，累计XX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XXX份，收回XXX份，有效XXX份，其中对我们税务人员执法态度反映良好以上的为XXX份，占有效票数的XX%，对税务人员执法态度反映为一般或可以的为XX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XX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X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处罚金额共XXXX。XX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XXX封，收回XXX封，征求意见XX项。其中收到运河区鑫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XX人参加，考核合格率达XX%，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新的一年又要开始了，回首过去，展望未来，我们将在十六大精神的感召和指引下，继续高举“三个代表”重要思想的伟大旗帜，与时俱进，开拓创新，圆满完成各项工作和任务，使我们的税收工作再上新台阶!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宋体" w:hAnsi="宋体" w:eastAsia="宋体" w:cs="宋体"/>
          <w:color w:val="000"/>
          <w:sz w:val="28"/>
          <w:szCs w:val="28"/>
        </w:rPr>
        <w:t xml:space="preserve">国税工作总结篇二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XX%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20170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XX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2024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宋体" w:hAnsi="宋体" w:eastAsia="宋体" w:cs="宋体"/>
          <w:color w:val="000"/>
          <w:sz w:val="28"/>
          <w:szCs w:val="28"/>
        </w:rPr>
        <w:t xml:space="preserve">国税工作总结篇三</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XX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国税工作总结篇四</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xx”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xx”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2024-10-06T05:56:11+08:00</dcterms:created>
  <dcterms:modified xsi:type="dcterms:W3CDTF">2024-10-06T05:56:11+08:00</dcterms:modified>
</cp:coreProperties>
</file>

<file path=docProps/custom.xml><?xml version="1.0" encoding="utf-8"?>
<Properties xmlns="http://schemas.openxmlformats.org/officeDocument/2006/custom-properties" xmlns:vt="http://schemas.openxmlformats.org/officeDocument/2006/docPropsVTypes"/>
</file>