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装修采购文员转正自我总结</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装修采购文员转正自我总结（精选5篇）时间总在不经意间匆匆溜走，我们的工作又告一段落了，经过这段时间的努力后，我们在不断的成长中得到了更多的进步，好好写写工作总结，指导将来的工作吧。但是却发现不知道该写些什么，以下是小编整理的装修采购文员转正...</w:t>
      </w:r>
    </w:p>
    <w:p>
      <w:pPr>
        <w:ind w:left="0" w:right="0" w:firstLine="560"/>
        <w:spacing w:before="450" w:after="450" w:line="312" w:lineRule="auto"/>
      </w:pPr>
      <w:r>
        <w:rPr>
          <w:rFonts w:ascii="宋体" w:hAnsi="宋体" w:eastAsia="宋体" w:cs="宋体"/>
          <w:color w:val="000"/>
          <w:sz w:val="28"/>
          <w:szCs w:val="28"/>
        </w:rPr>
        <w:t xml:space="preserve">装修采购文员转正自我总结（精选5篇）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好好写写工作总结，指导将来的工作吧。但是却发现不知道该写些什么，以下是小编整理的装修采购文员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装修采购文员转正自我总结精选篇1</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装修采购文员转正自我总结精选篇2</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装修采购文员转正自我总结精选篇3</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装修采购文员转正自我总结精选篇4</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本站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装修采购文员转正自我总结精选篇5</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