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高工专业技术工作总结三篇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高工专业技术工作总结一篇</w:t>
      </w:r>
    </w:p>
    <w:p>
      <w:pPr>
        <w:ind w:left="0" w:right="0" w:firstLine="560"/>
        <w:spacing w:before="450" w:after="450" w:line="312" w:lineRule="auto"/>
      </w:pPr>
      <w:r>
        <w:rPr>
          <w:rFonts w:ascii="宋体" w:hAnsi="宋体" w:eastAsia="宋体" w:cs="宋体"/>
          <w:color w:val="000"/>
          <w:sz w:val="28"/>
          <w:szCs w:val="28"/>
        </w:rPr>
        <w:t xml:space="preserve">　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　　我自20xx年XX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 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　　20xx年XX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　　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　　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　　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高工专业技术工作总结二篇</w:t>
      </w:r>
    </w:p>
    <w:p>
      <w:pPr>
        <w:ind w:left="0" w:right="0" w:firstLine="560"/>
        <w:spacing w:before="450" w:after="450" w:line="312" w:lineRule="auto"/>
      </w:pPr>
      <w:r>
        <w:rPr>
          <w:rFonts w:ascii="宋体" w:hAnsi="宋体" w:eastAsia="宋体" w:cs="宋体"/>
          <w:color w:val="000"/>
          <w:sz w:val="28"/>
          <w:szCs w:val="28"/>
        </w:rPr>
        <w:t xml:space="preserve">　　&gt;一、个人简历</w:t>
      </w:r>
    </w:p>
    <w:p>
      <w:pPr>
        <w:ind w:left="0" w:right="0" w:firstLine="560"/>
        <w:spacing w:before="450" w:after="450" w:line="312" w:lineRule="auto"/>
      </w:pPr>
      <w:r>
        <w:rPr>
          <w:rFonts w:ascii="宋体" w:hAnsi="宋体" w:eastAsia="宋体" w:cs="宋体"/>
          <w:color w:val="000"/>
          <w:sz w:val="28"/>
          <w:szCs w:val="28"/>
        </w:rPr>
        <w:t xml:space="preserve">　　自1997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　　1、1998年2月—20xx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　　2、20xx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　　3、20xx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　　4、20xx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　　5、20xx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2024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　　&gt;二、继续教育情况</w:t>
      </w:r>
    </w:p>
    <w:p>
      <w:pPr>
        <w:ind w:left="0" w:right="0" w:firstLine="560"/>
        <w:spacing w:before="450" w:after="450" w:line="312" w:lineRule="auto"/>
      </w:pPr>
      <w:r>
        <w:rPr>
          <w:rFonts w:ascii="宋体" w:hAnsi="宋体" w:eastAsia="宋体" w:cs="宋体"/>
          <w:color w:val="000"/>
          <w:sz w:val="28"/>
          <w:szCs w:val="28"/>
        </w:rPr>
        <w:t xml:space="preserve">　　自20xx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　　1、20xx年5月—20xx年6月参加并通过了中建系统工程管理专业考试取得高级工程师职称，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　　2、20xx年10月15日通过论文答辩被甘肃省人事厅、甘肃省工程技术高级资格评委会评定为高级工程师，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　　3、20xx年9月参加了全国注册一级建造师的考试，顺利通过考试，且成绩优秀，获得河南省住建厅颁发注册一级建造师证书，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　　4、20xx年4月———20xx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　　5、20xx年3开始在华中科技大学土木工程与力学学院BIM工程硕士的学习，以进一步拓展房建专业方面的理论知识。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　　&gt;三、专业技术工作</w:t>
      </w:r>
    </w:p>
    <w:p>
      <w:pPr>
        <w:ind w:left="0" w:right="0" w:firstLine="560"/>
        <w:spacing w:before="450" w:after="450" w:line="312" w:lineRule="auto"/>
      </w:pPr>
      <w:r>
        <w:rPr>
          <w:rFonts w:ascii="宋体" w:hAnsi="宋体" w:eastAsia="宋体" w:cs="宋体"/>
          <w:color w:val="000"/>
          <w:sz w:val="28"/>
          <w:szCs w:val="28"/>
        </w:rPr>
        <w:t xml:space="preserve">　　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　　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　　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　　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　　4、对图纸中没有提供坐标和附近没有导线点的工程（现场已定出有关某点位置），可以假定图上某点（最好为构造物的某点）为坐标原点（0，0）， 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　　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　　6、在工作中，考虑问题一定要严密、周到，对设计中没有提到的地方，要结合现行规范和实际情况进行考虑，看看是否有遗漏和错误的地方。下面是各种工作的简单叙述：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　　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　　②对坐标进行复核，根据图上的线位关系表（或直线、曲线要素表）来全面复核任意一点的坐标与图上给出的是否一致，一定要进行两次以上的复核。</w:t>
      </w:r>
    </w:p>
    <w:p>
      <w:pPr>
        <w:ind w:left="0" w:right="0" w:firstLine="560"/>
        <w:spacing w:before="450" w:after="450" w:line="312" w:lineRule="auto"/>
      </w:pPr>
      <w:r>
        <w:rPr>
          <w:rFonts w:ascii="宋体" w:hAnsi="宋体" w:eastAsia="宋体" w:cs="宋体"/>
          <w:color w:val="000"/>
          <w:sz w:val="28"/>
          <w:szCs w:val="28"/>
        </w:rPr>
        <w:t xml:space="preserve">　　③对标高进行复核，根据各构造物或结构层的高差、层厚、纵坡、横坡、边坡等来反算各点标高，看是否与图上提供的相符。如从桩基础底标高算至建筑物标高。</w:t>
      </w:r>
    </w:p>
    <w:p>
      <w:pPr>
        <w:ind w:left="0" w:right="0" w:firstLine="560"/>
        <w:spacing w:before="450" w:after="450" w:line="312" w:lineRule="auto"/>
      </w:pPr>
      <w:r>
        <w:rPr>
          <w:rFonts w:ascii="宋体" w:hAnsi="宋体" w:eastAsia="宋体" w:cs="宋体"/>
          <w:color w:val="000"/>
          <w:sz w:val="28"/>
          <w:szCs w:val="28"/>
        </w:rPr>
        <w:t xml:space="preserve">　　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　　7、内业资料的整理：在进行资料整理时要注意资料的全面性、真实性和及时性，另外还要注意设计图纸和业主、监理的其他特别要求。比如：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　　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　　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　　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　　8、预（结）算：</w:t>
      </w:r>
    </w:p>
    <w:p>
      <w:pPr>
        <w:ind w:left="0" w:right="0" w:firstLine="560"/>
        <w:spacing w:before="450" w:after="450" w:line="312" w:lineRule="auto"/>
      </w:pPr>
      <w:r>
        <w:rPr>
          <w:rFonts w:ascii="宋体" w:hAnsi="宋体" w:eastAsia="宋体" w:cs="宋体"/>
          <w:color w:val="000"/>
          <w:sz w:val="28"/>
          <w:szCs w:val="28"/>
        </w:rPr>
        <w:t xml:space="preserve">　　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　　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　　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　　③有的工程甲方承担检测费用。</w:t>
      </w:r>
    </w:p>
    <w:p>
      <w:pPr>
        <w:ind w:left="0" w:right="0" w:firstLine="560"/>
        <w:spacing w:before="450" w:after="450" w:line="312" w:lineRule="auto"/>
      </w:pPr>
      <w:r>
        <w:rPr>
          <w:rFonts w:ascii="宋体" w:hAnsi="宋体" w:eastAsia="宋体" w:cs="宋体"/>
          <w:color w:val="000"/>
          <w:sz w:val="28"/>
          <w:szCs w:val="28"/>
        </w:rPr>
        <w:t xml:space="preserve">　　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　　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　　&gt;四、专业论文情况</w:t>
      </w:r>
    </w:p>
    <w:p>
      <w:pPr>
        <w:ind w:left="0" w:right="0" w:firstLine="560"/>
        <w:spacing w:before="450" w:after="450" w:line="312" w:lineRule="auto"/>
      </w:pPr>
      <w:r>
        <w:rPr>
          <w:rFonts w:ascii="宋体" w:hAnsi="宋体" w:eastAsia="宋体" w:cs="宋体"/>
          <w:color w:val="000"/>
          <w:sz w:val="28"/>
          <w:szCs w:val="28"/>
        </w:rPr>
        <w:t xml:space="preserve">　　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　　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　　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　　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gt;。</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高工专业技术工作总结三篇</w:t>
      </w:r>
    </w:p>
    <w:p>
      <w:pPr>
        <w:ind w:left="0" w:right="0" w:firstLine="560"/>
        <w:spacing w:before="450" w:after="450" w:line="312" w:lineRule="auto"/>
      </w:pPr>
      <w:r>
        <w:rPr>
          <w:rFonts w:ascii="宋体" w:hAnsi="宋体" w:eastAsia="宋体" w:cs="宋体"/>
          <w:color w:val="000"/>
          <w:sz w:val="28"/>
          <w:szCs w:val="28"/>
        </w:rPr>
        <w:t xml:space="preserve">　　&gt;一、 总结过去</w:t>
      </w:r>
    </w:p>
    <w:p>
      <w:pPr>
        <w:ind w:left="0" w:right="0" w:firstLine="560"/>
        <w:spacing w:before="450" w:after="450" w:line="312" w:lineRule="auto"/>
      </w:pPr>
      <w:r>
        <w:rPr>
          <w:rFonts w:ascii="宋体" w:hAnsi="宋体" w:eastAsia="宋体" w:cs="宋体"/>
          <w:color w:val="000"/>
          <w:sz w:val="28"/>
          <w:szCs w:val="28"/>
        </w:rPr>
        <w:t xml:space="preserve">　　20xx年10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　　&gt;二、 展望未来</w:t>
      </w:r>
    </w:p>
    <w:p>
      <w:pPr>
        <w:ind w:left="0" w:right="0" w:firstLine="560"/>
        <w:spacing w:before="450" w:after="450" w:line="312" w:lineRule="auto"/>
      </w:pPr>
      <w:r>
        <w:rPr>
          <w:rFonts w:ascii="宋体" w:hAnsi="宋体" w:eastAsia="宋体" w:cs="宋体"/>
          <w:color w:val="000"/>
          <w:sz w:val="28"/>
          <w:szCs w:val="28"/>
        </w:rPr>
        <w:t xml:space="preserve">　　光阴似箭，xx年悄然逝去，新的一年即将到来。对于医院性质的项目，我还是第一次接触，可以预料我们的工作任务更加繁重，要求也更高，需掌握的知识面更宽更广。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　　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　　&gt;三、 新年寄语</w:t>
      </w:r>
    </w:p>
    <w:p>
      <w:pPr>
        <w:ind w:left="0" w:right="0" w:firstLine="560"/>
        <w:spacing w:before="450" w:after="450" w:line="312" w:lineRule="auto"/>
      </w:pPr>
      <w:r>
        <w:rPr>
          <w:rFonts w:ascii="宋体" w:hAnsi="宋体" w:eastAsia="宋体" w:cs="宋体"/>
          <w:color w:val="000"/>
          <w:sz w:val="28"/>
          <w:szCs w:val="28"/>
        </w:rPr>
        <w:t xml:space="preserve">　　在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