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小学四年级道德与法治期末教学工作总结</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小学四年级道德与法治期末教学工作总结，希望能帮助到大家! 　　小学四年级道德与法治期末教...</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小学四年级道德与法治期末教学工作总结，希望能帮助到大家! [_TAG_h2]　　小学四年级道德与法治期末教学工作总结</w:t>
      </w:r>
    </w:p>
    <w:p>
      <w:pPr>
        <w:ind w:left="0" w:right="0" w:firstLine="560"/>
        <w:spacing w:before="450" w:after="450" w:line="312" w:lineRule="auto"/>
      </w:pPr>
      <w:r>
        <w:rPr>
          <w:rFonts w:ascii="宋体" w:hAnsi="宋体" w:eastAsia="宋体" w:cs="宋体"/>
          <w:color w:val="000"/>
          <w:sz w:val="28"/>
          <w:szCs w:val="28"/>
        </w:rPr>
        <w:t xml:space="preserve">　　本学期，我担任四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　　小学四年级道德与法治期末教学工作总结</w:t>
      </w:r>
    </w:p>
    <w:p>
      <w:pPr>
        <w:ind w:left="0" w:right="0" w:firstLine="560"/>
        <w:spacing w:before="450" w:after="450" w:line="312" w:lineRule="auto"/>
      </w:pPr>
      <w:r>
        <w:rPr>
          <w:rFonts w:ascii="宋体" w:hAnsi="宋体" w:eastAsia="宋体" w:cs="宋体"/>
          <w:color w:val="000"/>
          <w:sz w:val="28"/>
          <w:szCs w:val="28"/>
        </w:rPr>
        <w:t xml:space="preserve">　　本学期时间很短转眼间这一学期就这样已经成为过去了，回想这一学期的工作，我任教的是八年级后六个班的道德与法治教师，每个班一周两节课，一周下来我总共是12节课，相对来说是比较轻松的，课不多。</w:t>
      </w:r>
    </w:p>
    <w:p>
      <w:pPr>
        <w:ind w:left="0" w:right="0" w:firstLine="560"/>
        <w:spacing w:before="450" w:after="450" w:line="312" w:lineRule="auto"/>
      </w:pPr>
      <w:r>
        <w:rPr>
          <w:rFonts w:ascii="宋体" w:hAnsi="宋体" w:eastAsia="宋体" w:cs="宋体"/>
          <w:color w:val="000"/>
          <w:sz w:val="28"/>
          <w:szCs w:val="28"/>
        </w:rPr>
        <w:t xml:space="preserve">　　本学期总共有五次考试，期中考试和期末考试还有两次月考。而且这四次考试是很重要的。但是这四次考试中我们考的都不好，很让人失望。到第五次全县统考成绩有了提高，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严格要求自己，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①认真钻研教材，了解教材的结构，重点与难点，掌握知识的逻辑，能运用自如。②了解学生原有的知识技能，他们的兴趣、需要、方法，学习新知识可能会有哪些困难，采取相应的预防措施。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积极参与听课、评课，虚心向同行学习教学方法。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五、今后努力的方向：今后我会继续努力，多听课，备好课，多辅导学生作业，争取以后取得更大的进步。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小学四年级道德与法治期末教学工作总结</w:t>
      </w:r>
    </w:p>
    <w:p>
      <w:pPr>
        <w:ind w:left="0" w:right="0" w:firstLine="560"/>
        <w:spacing w:before="450" w:after="450" w:line="312" w:lineRule="auto"/>
      </w:pPr>
      <w:r>
        <w:rPr>
          <w:rFonts w:ascii="宋体" w:hAnsi="宋体" w:eastAsia="宋体" w:cs="宋体"/>
          <w:color w:val="000"/>
          <w:sz w:val="28"/>
          <w:szCs w:val="28"/>
        </w:rPr>
        <w:t xml:space="preserve">　　我担任四年级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为教好每一节课,我在课堂教学方法的使用上下大功夫和力度,尽量让每一节课都能充分调动学生学习的积极性.我在教学方法的采用上,不千篇一律,根据不同的教学内容灵活采用不同的教学方法,在课堂导入时我采用了多种形式:如讲生命宝贵这一课时,引用汪国真的诗,使学生一开始对生命就有一种感性的认识,大大提高了学生学习的兴趣,在讲自我保护这一课时,我采用了图片导入的形式,给学生出示了几幅火灾场景的图片,引发了学生的共鸣,使学生都能深深地认真思考假设自己身处火灾现场时该怎么办这一问题;在讲违法犯罪这一课时,我采用了案例导入的方法,让学生触目惊心,激起学生学习法律知识的兴趣.在课堂小结上同样用尽心思,才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　　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2024-10-06T07:54:52+08:00</dcterms:created>
  <dcterms:modified xsi:type="dcterms:W3CDTF">2024-10-06T07:54:52+08:00</dcterms:modified>
</cp:coreProperties>
</file>

<file path=docProps/custom.xml><?xml version="1.0" encoding="utf-8"?>
<Properties xmlns="http://schemas.openxmlformats.org/officeDocument/2006/custom-properties" xmlns:vt="http://schemas.openxmlformats.org/officeDocument/2006/docPropsVTypes"/>
</file>