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2024教师职称晋升个人工作总结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我们的工作能力、经验都有所成长，是时候仔细的写一份工作总结了。下面是本站为大家整理的2024教师职称晋升个人工作总结，供大家参考。　　2024教师职称晋升个人工作总结      ...</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我们的工作能力、经验都有所成长，是时候仔细的写一份工作总结了。下面是本站为大家整理的2024教师职称晋升个人工作总结，供大家参考。[_TAG_h2]　　2024教师职称晋升个人工作总结</w:t>
      </w:r>
    </w:p>
    <w:p>
      <w:pPr>
        <w:ind w:left="0" w:right="0" w:firstLine="560"/>
        <w:spacing w:before="450" w:after="450" w:line="312" w:lineRule="auto"/>
      </w:pPr>
      <w:r>
        <w:rPr>
          <w:rFonts w:ascii="宋体" w:hAnsi="宋体" w:eastAsia="宋体" w:cs="宋体"/>
          <w:color w:val="000"/>
          <w:sz w:val="28"/>
          <w:szCs w:val="28"/>
        </w:rPr>
        <w:t xml:space="preserve">        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6月我撰写的论文《如何使学生始终保持高涨的学习情绪》，荣获基础教育改革和发展论文评选活动二等奖；10月28日我的论文《到学生中去，和他们共同演绎课堂的精彩》在教育厅主管的《阅读》期刊第xx期上发表。5月10日我的《校园教研起波涛看我逐浪高——英语校本教研促我成长》经专家评审，被评为“全国教研成果二等奖”，并发表在《教学交流》杂志第5期，并聘为中国教育学会成长研究会研究员。6月12日我的绘画作品，在深州市教育局举办的“长明杯”迎奥运师生书画展活动中，荣获优秀奖；6月18日在深州市教育局举办的中小学教师评优课活动中，荣获一等奖。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　　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2024教师职称晋升个人工作总结</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　　&gt;一、教育工作讲究特色</w:t>
      </w:r>
    </w:p>
    <w:p>
      <w:pPr>
        <w:ind w:left="0" w:right="0" w:firstLine="560"/>
        <w:spacing w:before="450" w:after="450" w:line="312" w:lineRule="auto"/>
      </w:pPr>
      <w:r>
        <w:rPr>
          <w:rFonts w:ascii="宋体" w:hAnsi="宋体" w:eastAsia="宋体" w:cs="宋体"/>
          <w:color w:val="000"/>
          <w:sz w:val="28"/>
          <w:szCs w:val="28"/>
        </w:rPr>
        <w:t xml:space="preserve">　　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　　&gt;二、教学科研追求创新</w:t>
      </w:r>
    </w:p>
    <w:p>
      <w:pPr>
        <w:ind w:left="0" w:right="0" w:firstLine="560"/>
        <w:spacing w:before="450" w:after="450" w:line="312" w:lineRule="auto"/>
      </w:pPr>
      <w:r>
        <w:rPr>
          <w:rFonts w:ascii="宋体" w:hAnsi="宋体" w:eastAsia="宋体" w:cs="宋体"/>
          <w:color w:val="000"/>
          <w:sz w:val="28"/>
          <w:szCs w:val="28"/>
        </w:rPr>
        <w:t xml:space="preserve">　　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　　本人还积极从事教育科研，注重对教学的反思和积累，成果斐然，所撰写的论文《新课程背景下的“历史规律”教学》在12月获得无锡市优秀历史教学论文二等奖；论文《理解——开启历史之门的钥匙》在12月获得江阴市中学历史教研论文二等奖；论文《再论前概念在历史教学中的意义》在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　　&gt;三、课外辅导重视实效</w:t>
      </w:r>
    </w:p>
    <w:p>
      <w:pPr>
        <w:ind w:left="0" w:right="0" w:firstLine="560"/>
        <w:spacing w:before="450" w:after="450" w:line="312" w:lineRule="auto"/>
      </w:pPr>
      <w:r>
        <w:rPr>
          <w:rFonts w:ascii="宋体" w:hAnsi="宋体" w:eastAsia="宋体" w:cs="宋体"/>
          <w:color w:val="000"/>
          <w:sz w:val="28"/>
          <w:szCs w:val="28"/>
        </w:rPr>
        <w:t xml:space="preserve">　　本人具有一定的特长，在课外积极辅导学生开展综合实践活动，指导学生撰写实践报告、小论文等，组织学生进行历史故事演讲和历史短剧的排演等活动，同时还辅导学生学习多媒体技术，取得了良好的成绩。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xx同学还在XX年获得第xx届全国中小学电脑制作活动江阴市预赛电脑动画比赛中获得初中组一等奖，吴x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2024教师职称晋升个人工作总结</w:t>
      </w:r>
    </w:p>
    <w:p>
      <w:pPr>
        <w:ind w:left="0" w:right="0" w:firstLine="560"/>
        <w:spacing w:before="450" w:after="450" w:line="312" w:lineRule="auto"/>
      </w:pPr>
      <w:r>
        <w:rPr>
          <w:rFonts w:ascii="宋体" w:hAnsi="宋体" w:eastAsia="宋体" w:cs="宋体"/>
          <w:color w:val="000"/>
          <w:sz w:val="28"/>
          <w:szCs w:val="28"/>
        </w:rPr>
        <w:t xml:space="preserve">　　1995年7月我从大学毕业，回到xx中学工作，现将10年多以来的工作作如下总结。在过来的这10年内，我能坚持四项基本原则，坚决拥护中国x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　　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　　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　　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性达99%。1998我所教的两个班的物理科会考一次性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　　在班级管理上，做到了严和细，在学习、纪律等各方面，我带的班均是较好的，3次被评上文明班级，各学期班主任工作评定中我基本上都被评为A等。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　　在我不断进步，在我取得成绩的同时，我也看到了自己的不足，但我将会虚心向其他教师请教，不断改变自己的缺点，发挥自己的优点，使自已教育教学水平能够更快地得到提高。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