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[销售珠宝上半年工作总结]销售珠宝上半年工作总结2024</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转眼间半年已经过去，我们也要写半年工作总结了，一起来看看本站小编为大家整理的：销售珠宝上半年工作总结2024，欢迎阅读，仅供参考，更多内容请关注本站。　　销售珠宝上半年工作总结2024（一）　　翡翠的市场营销是一个专业性很强的工作，从某...</w:t>
      </w:r>
    </w:p>
    <w:p>
      <w:pPr>
        <w:ind w:left="0" w:right="0" w:firstLine="560"/>
        <w:spacing w:before="450" w:after="450" w:line="312" w:lineRule="auto"/>
      </w:pPr>
      <w:r>
        <w:rPr>
          <w:rFonts w:ascii="宋体" w:hAnsi="宋体" w:eastAsia="宋体" w:cs="宋体"/>
          <w:color w:val="000"/>
          <w:sz w:val="28"/>
          <w:szCs w:val="28"/>
        </w:rPr>
        <w:t xml:space="preserve">　　转眼间半年已经过去，我们也要写半年工作总结了，一起来看看本站小编为大家整理的：销售珠宝上半年工作总结2024，欢迎阅读，仅供参考，更多内容请关注本站。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销售珠宝上半年工作总结2024（一）</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销售珠宝上半年工作总结2024（二）</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半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半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下半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　　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下半年，我一定会把更大的热情都投入到销售中去，我也会把信息及时反馈给公司，希望我的不足之处，公司能及时的指出，并给我帮助和提高的过程。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　　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　　希望下半年里，公司的业绩会更好，卖场本品牌珠宝专柜的生意会有一个质的突破。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销售珠宝上半年工作总结2024（三）</w:t>
      </w:r>
    </w:p>
    <w:p>
      <w:pPr>
        <w:ind w:left="0" w:right="0" w:firstLine="560"/>
        <w:spacing w:before="450" w:after="450" w:line="312" w:lineRule="auto"/>
      </w:pPr>
      <w:r>
        <w:rPr>
          <w:rFonts w:ascii="宋体" w:hAnsi="宋体" w:eastAsia="宋体" w:cs="宋体"/>
          <w:color w:val="000"/>
          <w:sz w:val="28"/>
          <w:szCs w:val="28"/>
        </w:rPr>
        <w:t xml:space="preserve">&gt;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&gt;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&gt;　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&gt;6、促进成交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&gt;　7、售后服务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&gt;　8、总结销售过程和经验</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2024-10-06T07:09:17+08:00</dcterms:created>
  <dcterms:modified xsi:type="dcterms:W3CDTF">2024-10-06T07:09:17+08:00</dcterms:modified>
</cp:coreProperties>
</file>

<file path=docProps/custom.xml><?xml version="1.0" encoding="utf-8"?>
<Properties xmlns="http://schemas.openxmlformats.org/officeDocument/2006/custom-properties" xmlns:vt="http://schemas.openxmlformats.org/officeDocument/2006/docPropsVTypes"/>
</file>