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小学四年级下册数学工作总结</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小学四年级下册数学工作总结（精选3篇）小学四年级下册数学工作总结 篇1 一学期来，紧张忙碌而收获多多。我认真执行学校教育教学工作计划，转变思想，积极探索，改革课堂教学。把新课程标准的新思想、新理念和数学课堂教学的新思路、新设想结合起来，积极...</w:t>
      </w:r>
    </w:p>
    <w:p>
      <w:pPr>
        <w:ind w:left="0" w:right="0" w:firstLine="560"/>
        <w:spacing w:before="450" w:after="450" w:line="312" w:lineRule="auto"/>
      </w:pPr>
      <w:r>
        <w:rPr>
          <w:rFonts w:ascii="宋体" w:hAnsi="宋体" w:eastAsia="宋体" w:cs="宋体"/>
          <w:color w:val="000"/>
          <w:sz w:val="28"/>
          <w:szCs w:val="28"/>
        </w:rPr>
        <w:t xml:space="preserve">小学四年级下册数学工作总结（精选3篇）</w:t>
      </w:r>
    </w:p>
    <w:p>
      <w:pPr>
        <w:ind w:left="0" w:right="0" w:firstLine="560"/>
        <w:spacing w:before="450" w:after="450" w:line="312" w:lineRule="auto"/>
      </w:pPr>
      <w:r>
        <w:rPr>
          <w:rFonts w:ascii="宋体" w:hAnsi="宋体" w:eastAsia="宋体" w:cs="宋体"/>
          <w:color w:val="000"/>
          <w:sz w:val="28"/>
          <w:szCs w:val="28"/>
        </w:rPr>
        <w:t xml:space="preserve">小学四年级下册数学工作总结 篇1</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 自我充电 ，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 主阵地 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自居，尽量与学生平等交往，建立 朋友式 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 待进生 实行 一帮一 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小学四年级下册数学工作总结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小学四年级下册数学工作总结 篇3</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2024-10-06T08:00:28+08:00</dcterms:created>
  <dcterms:modified xsi:type="dcterms:W3CDTF">2024-10-06T08:00:28+08:00</dcterms:modified>
</cp:coreProperties>
</file>

<file path=docProps/custom.xml><?xml version="1.0" encoding="utf-8"?>
<Properties xmlns="http://schemas.openxmlformats.org/officeDocument/2006/custom-properties" xmlns:vt="http://schemas.openxmlformats.org/officeDocument/2006/docPropsVTypes"/>
</file>