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上半年医院意识形态工作总结6篇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上半年医院意识形态工作总结6篇范文，希望能够帮助大家~上半年医院...</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上半年医院意识形态工作总结6篇范文，希望能够帮助大家~[_TAG_h2]上半年医院意识形态工作总结篇1</w:t>
      </w:r>
    </w:p>
    <w:p>
      <w:pPr>
        <w:ind w:left="0" w:right="0" w:firstLine="560"/>
        <w:spacing w:before="450" w:after="450" w:line="312" w:lineRule="auto"/>
      </w:pPr>
      <w:r>
        <w:rPr>
          <w:rFonts w:ascii="宋体" w:hAnsi="宋体" w:eastAsia="宋体" w:cs="宋体"/>
          <w:color w:val="000"/>
          <w:sz w:val="28"/>
          <w:szCs w:val="28"/>
        </w:rPr>
        <w:t xml:space="preserve">　　2024年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上半年医院意识形态工作总结篇2</w:t>
      </w:r>
    </w:p>
    <w:p>
      <w:pPr>
        <w:ind w:left="0" w:right="0" w:firstLine="560"/>
        <w:spacing w:before="450" w:after="450" w:line="312" w:lineRule="auto"/>
      </w:pPr>
      <w:r>
        <w:rPr>
          <w:rFonts w:ascii="宋体" w:hAnsi="宋体" w:eastAsia="宋体" w:cs="宋体"/>
          <w:color w:val="000"/>
          <w:sz w:val="28"/>
          <w:szCs w:val="28"/>
        </w:rPr>
        <w:t xml:space="preserve">　　上半年，兴平市中医院党支部以习近平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2024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&gt;一、抓责任落实，明确职责任务</w:t>
      </w:r>
    </w:p>
    <w:p>
      <w:pPr>
        <w:ind w:left="0" w:right="0" w:firstLine="560"/>
        <w:spacing w:before="450" w:after="450" w:line="312" w:lineRule="auto"/>
      </w:pPr>
      <w:r>
        <w:rPr>
          <w:rFonts w:ascii="宋体" w:hAnsi="宋体" w:eastAsia="宋体" w:cs="宋体"/>
          <w:color w:val="000"/>
          <w:sz w:val="28"/>
          <w:szCs w:val="28"/>
        </w:rPr>
        <w:t xml:space="preserve">我院党支部始终坚持把意识形态工作作为促进我院长远可持续发展的重要保障，制定并下发了《2024年意识形态工作计划》，充分认识意识形态工作的重大意义，召开党支部会议传达学习局党委意识形态工作部署会议精神，分析医院在意识形态领域的动态动向，及时判断意识形态领域面临的形势，研究制定贯彻落实措施。认真落实意识形态工作责任制，党支部书记认真履行意识形态工作第一责任，带头抓!推广使用学习强国App，医院制定学习强国阶段学习考核办法，借助平台，开展支部学习竞赛活动，激发各支部党员学习积极性。</w:t>
      </w:r>
    </w:p>
    <w:p>
      <w:pPr>
        <w:ind w:left="0" w:right="0" w:firstLine="560"/>
        <w:spacing w:before="450" w:after="450" w:line="312" w:lineRule="auto"/>
      </w:pPr>
      <w:r>
        <w:rPr>
          <w:rFonts w:ascii="宋体" w:hAnsi="宋体" w:eastAsia="宋体" w:cs="宋体"/>
          <w:color w:val="000"/>
          <w:sz w:val="28"/>
          <w:szCs w:val="28"/>
        </w:rPr>
        <w:t xml:space="preserve">医院先后组织开展了“庆祝5.12护士节”、“建党98周年”主题活动，开展《坚定文化自信，建设文化强国》、《学习和领会习近平新时代中国特色社会主义思想》、《中国共产党的初心和使命》专题党课培训。通过周密计划、精心组织、持续不断的学习教育，进一步深化了广大党员理想信念教育，党员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&gt;二、抓阵地建设，夯实基层基础</w:t>
      </w:r>
    </w:p>
    <w:p>
      <w:pPr>
        <w:ind w:left="0" w:right="0" w:firstLine="560"/>
        <w:spacing w:before="450" w:after="450" w:line="312" w:lineRule="auto"/>
      </w:pPr>
      <w:r>
        <w:rPr>
          <w:rFonts w:ascii="宋体" w:hAnsi="宋体" w:eastAsia="宋体" w:cs="宋体"/>
          <w:color w:val="000"/>
          <w:sz w:val="28"/>
          <w:szCs w:val="28"/>
        </w:rPr>
        <w:t xml:space="preserve">为了加强党员活动阵地建设，我院设立独立的党办室以及党员活动室、党建文化墙。</w:t>
      </w:r>
    </w:p>
    <w:p>
      <w:pPr>
        <w:ind w:left="0" w:right="0" w:firstLine="560"/>
        <w:spacing w:before="450" w:after="450" w:line="312" w:lineRule="auto"/>
      </w:pPr>
      <w:r>
        <w:rPr>
          <w:rFonts w:ascii="宋体" w:hAnsi="宋体" w:eastAsia="宋体" w:cs="宋体"/>
          <w:color w:val="000"/>
          <w:sz w:val="28"/>
          <w:szCs w:val="28"/>
        </w:rPr>
        <w:t xml:space="preserve">文明创建活动是意识形态宣传的重要载体，今年上半年，我院相继组织开展了“进社区义诊活动，节前慰问老党员”、 “庆五一，5.12护士节”技能展演活动。为积极培育和践行社会主义核心价值观，我院还开展了“友善季”、“敬业季”道德讲堂、“悦读*·书香*”世界读书日活动，让意识形态工作通过艺术形式表现出来，使意识形态建设与企业文化生活相得益彰。</w:t>
      </w:r>
    </w:p>
    <w:p>
      <w:pPr>
        <w:ind w:left="0" w:right="0" w:firstLine="560"/>
        <w:spacing w:before="450" w:after="450" w:line="312" w:lineRule="auto"/>
      </w:pPr>
      <w:r>
        <w:rPr>
          <w:rFonts w:ascii="宋体" w:hAnsi="宋体" w:eastAsia="宋体" w:cs="宋体"/>
          <w:color w:val="000"/>
          <w:sz w:val="28"/>
          <w:szCs w:val="28"/>
        </w:rPr>
        <w:t xml:space="preserve">&gt;三、抓部门科室联动，党政齐抓共管</w:t>
      </w:r>
    </w:p>
    <w:p>
      <w:pPr>
        <w:ind w:left="0" w:right="0" w:firstLine="560"/>
        <w:spacing w:before="450" w:after="450" w:line="312" w:lineRule="auto"/>
      </w:pPr>
      <w:r>
        <w:rPr>
          <w:rFonts w:ascii="宋体" w:hAnsi="宋体" w:eastAsia="宋体" w:cs="宋体"/>
          <w:color w:val="000"/>
          <w:sz w:val="28"/>
          <w:szCs w:val="28"/>
        </w:rPr>
        <w:t xml:space="preserve">我院党支部在抓好中心工作的同时，密切关注意识形态领域倾向性问题，既当意识形态工作的领导者，也当意识形态工作的推动者和执行者。定期指导和督促各基层党组织意识形态工作落实情况。我院党支部书记负责监督党员的思想苗头和思想动向，坚持问责“硬约束”，发现违纪违法行为及时处理。把意识形态工作纳入党建考核指标体系，加强考评考核，强化结果运用。医院工会负责策划积极健康向上的群众文化活动，满足职工群众的精神文化需求。各党员负责了解职工思想倾向，妥善化解矛盾，营造和谐发展氛围。</w:t>
      </w:r>
    </w:p>
    <w:p>
      <w:pPr>
        <w:ind w:left="0" w:right="0" w:firstLine="560"/>
        <w:spacing w:before="450" w:after="450" w:line="312" w:lineRule="auto"/>
      </w:pPr>
      <w:r>
        <w:rPr>
          <w:rFonts w:ascii="宋体" w:hAnsi="宋体" w:eastAsia="宋体" w:cs="宋体"/>
          <w:color w:val="000"/>
          <w:sz w:val="28"/>
          <w:szCs w:val="28"/>
        </w:rPr>
        <w:t xml:space="preserve">&gt;四、2024年下半年工作计划</w:t>
      </w:r>
    </w:p>
    <w:p>
      <w:pPr>
        <w:ind w:left="0" w:right="0" w:firstLine="560"/>
        <w:spacing w:before="450" w:after="450" w:line="312" w:lineRule="auto"/>
      </w:pPr>
      <w:r>
        <w:rPr>
          <w:rFonts w:ascii="宋体" w:hAnsi="宋体" w:eastAsia="宋体" w:cs="宋体"/>
          <w:color w:val="000"/>
          <w:sz w:val="28"/>
          <w:szCs w:val="28"/>
        </w:rPr>
        <w:t xml:space="preserve">今年上半年，我院党支部意识形态工作取得了一定的成绩，但还存在着一些薄弱环节，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下一步，我院党支部将不断强化意识形态工作，着重在统一思想、凝聚力量、鼓舞干劲、增强实效上下功夫，努力在理论武装、舆论引导、文明创建和文化发展上取得新进展，不断激发我院广大职工的工作激情，为推动我院健康快速发展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上半年医院意识形态工作总结篇3</w:t>
      </w:r>
    </w:p>
    <w:p>
      <w:pPr>
        <w:ind w:left="0" w:right="0" w:firstLine="560"/>
        <w:spacing w:before="450" w:after="450" w:line="312" w:lineRule="auto"/>
      </w:pPr>
      <w:r>
        <w:rPr>
          <w:rFonts w:ascii="宋体" w:hAnsi="宋体" w:eastAsia="宋体" w:cs="宋体"/>
          <w:color w:val="000"/>
          <w:sz w:val="28"/>
          <w:szCs w:val="28"/>
        </w:rPr>
        <w:t xml:space="preserve">　　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(五)创新方式方法。</w:t>
      </w:r>
    </w:p>
    <w:p>
      <w:pPr>
        <w:ind w:left="0" w:right="0" w:firstLine="560"/>
        <w:spacing w:before="450" w:after="450" w:line="312" w:lineRule="auto"/>
      </w:pPr>
      <w:r>
        <w:rPr>
          <w:rFonts w:ascii="宋体" w:hAnsi="宋体" w:eastAsia="宋体" w:cs="宋体"/>
          <w:color w:val="000"/>
          <w:sz w:val="28"/>
          <w:szCs w:val="28"/>
        </w:rPr>
        <w:t xml:space="preserve">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&gt;二、存在不足及下一步打算</w:t>
      </w:r>
    </w:p>
    <w:p>
      <w:pPr>
        <w:ind w:left="0" w:right="0" w:firstLine="560"/>
        <w:spacing w:before="450" w:after="450" w:line="312" w:lineRule="auto"/>
      </w:pPr>
      <w:r>
        <w:rPr>
          <w:rFonts w:ascii="宋体" w:hAnsi="宋体" w:eastAsia="宋体" w:cs="宋体"/>
          <w:color w:val="000"/>
          <w:sz w:val="28"/>
          <w:szCs w:val="28"/>
        </w:rPr>
        <w:t xml:space="preserve">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上半年医院意识形态工作总结篇4</w:t>
      </w:r>
    </w:p>
    <w:p>
      <w:pPr>
        <w:ind w:left="0" w:right="0" w:firstLine="560"/>
        <w:spacing w:before="450" w:after="450" w:line="312" w:lineRule="auto"/>
      </w:pPr>
      <w:r>
        <w:rPr>
          <w:rFonts w:ascii="宋体" w:hAnsi="宋体" w:eastAsia="宋体" w:cs="宋体"/>
          <w:color w:val="000"/>
          <w:sz w:val="28"/>
          <w:szCs w:val="28"/>
        </w:rPr>
        <w:t xml:space="preserve">　　2024年上半年，兴平市中医院党支部以习近平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2024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&gt;　　一、抓责任落实，明确职责任务</w:t>
      </w:r>
    </w:p>
    <w:p>
      <w:pPr>
        <w:ind w:left="0" w:right="0" w:firstLine="560"/>
        <w:spacing w:before="450" w:after="450" w:line="312" w:lineRule="auto"/>
      </w:pPr>
      <w:r>
        <w:rPr>
          <w:rFonts w:ascii="宋体" w:hAnsi="宋体" w:eastAsia="宋体" w:cs="宋体"/>
          <w:color w:val="000"/>
          <w:sz w:val="28"/>
          <w:szCs w:val="28"/>
        </w:rPr>
        <w:t xml:space="preserve">　　我院党支部始终坚持把意识形态工作作为促进我院长远可持续发展的重要保障，制定并下发了《2024年意识形态工作计划》，充分认识意识形态工作的重大意义，召开党支部会议传达学习局党委意识形态工作部署会议精神，分析医院在意识形态领域的动态动向，及时判断意识形态领域面临的形势，研究制定贯彻落实措施。认真落实意识形态工作责任制，党支部书记认真履行意识形态工作第一责任，带头抓!推广使用学习强国App，医院制定学习强国阶段学习考核办法，借助平台，开展支部学习竞赛活动，激发各支部党员学习积极性。</w:t>
      </w:r>
    </w:p>
    <w:p>
      <w:pPr>
        <w:ind w:left="0" w:right="0" w:firstLine="560"/>
        <w:spacing w:before="450" w:after="450" w:line="312" w:lineRule="auto"/>
      </w:pPr>
      <w:r>
        <w:rPr>
          <w:rFonts w:ascii="宋体" w:hAnsi="宋体" w:eastAsia="宋体" w:cs="宋体"/>
          <w:color w:val="000"/>
          <w:sz w:val="28"/>
          <w:szCs w:val="28"/>
        </w:rPr>
        <w:t xml:space="preserve">　　医院先后组织开展了“庆祝12护士节”、“建党98周年”主题活动，开展《坚定文化自信，建设文化强国》、《学习和领会习近平新时代中国特色社会主义思想》、《中国共产党的初心和使命》专题党课培训。通过周密计划、精心组织、持续不断的学习教育，进一步深化了广大党员理想信念教育，党员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&gt;　　二、抓阵地建设，夯实基层基础</w:t>
      </w:r>
    </w:p>
    <w:p>
      <w:pPr>
        <w:ind w:left="0" w:right="0" w:firstLine="560"/>
        <w:spacing w:before="450" w:after="450" w:line="312" w:lineRule="auto"/>
      </w:pPr>
      <w:r>
        <w:rPr>
          <w:rFonts w:ascii="宋体" w:hAnsi="宋体" w:eastAsia="宋体" w:cs="宋体"/>
          <w:color w:val="000"/>
          <w:sz w:val="28"/>
          <w:szCs w:val="28"/>
        </w:rPr>
        <w:t xml:space="preserve">　　为了加强党员活动阵地建设，我院设立独立的党办室以及党员活动室、党建文化墙。</w:t>
      </w:r>
    </w:p>
    <w:p>
      <w:pPr>
        <w:ind w:left="0" w:right="0" w:firstLine="560"/>
        <w:spacing w:before="450" w:after="450" w:line="312" w:lineRule="auto"/>
      </w:pPr>
      <w:r>
        <w:rPr>
          <w:rFonts w:ascii="宋体" w:hAnsi="宋体" w:eastAsia="宋体" w:cs="宋体"/>
          <w:color w:val="000"/>
          <w:sz w:val="28"/>
          <w:szCs w:val="28"/>
        </w:rPr>
        <w:t xml:space="preserve">　　文明创建活动是意识形态宣传的重要载体，今年上半年，我院相继组织开展了“进社区义诊活动，节前慰问老党员”、 “庆五一，12护士节”技能展演活动。为积极培育和践行社会主义核心价值观，我院还开展了“友善季”、“敬业季”道德讲堂、“悦读*·书香*”世界读书日活动，让意识形态工作通过艺术形式表现出来，使意识形态建设与企业文化生活相得益彰。</w:t>
      </w:r>
    </w:p>
    <w:p>
      <w:pPr>
        <w:ind w:left="0" w:right="0" w:firstLine="560"/>
        <w:spacing w:before="450" w:after="450" w:line="312" w:lineRule="auto"/>
      </w:pPr>
      <w:r>
        <w:rPr>
          <w:rFonts w:ascii="宋体" w:hAnsi="宋体" w:eastAsia="宋体" w:cs="宋体"/>
          <w:color w:val="000"/>
          <w:sz w:val="28"/>
          <w:szCs w:val="28"/>
        </w:rPr>
        <w:t xml:space="preserve">&gt;　　三、抓部门科室联动，党政齐抓共管</w:t>
      </w:r>
    </w:p>
    <w:p>
      <w:pPr>
        <w:ind w:left="0" w:right="0" w:firstLine="560"/>
        <w:spacing w:before="450" w:after="450" w:line="312" w:lineRule="auto"/>
      </w:pPr>
      <w:r>
        <w:rPr>
          <w:rFonts w:ascii="宋体" w:hAnsi="宋体" w:eastAsia="宋体" w:cs="宋体"/>
          <w:color w:val="000"/>
          <w:sz w:val="28"/>
          <w:szCs w:val="28"/>
        </w:rPr>
        <w:t xml:space="preserve">　　我院党支部在抓好中心工作的同时，密切关注意识形态领域倾向性问题，既当意识形态工作的领导者，也当意识形态工作的推动者和执行者。定期指导和督促各基层党组织意识形态工作落实情况。我院党支部书记负责监督党员的思想苗头和思想动向，坚持问责“硬约束”，发现违纪违法行为及时处理。把意识形态工作纳入党建考核指标体系，加强考评考核，强化结果运用。医院工会负责策划积极健康向上的群众文化活动，满足职工群众的精神文化需求。各党员负责了解职工思想倾向，妥善化解矛盾，营造和谐发展氛围。</w:t>
      </w:r>
    </w:p>
    <w:p>
      <w:pPr>
        <w:ind w:left="0" w:right="0" w:firstLine="560"/>
        <w:spacing w:before="450" w:after="450" w:line="312" w:lineRule="auto"/>
      </w:pPr>
      <w:r>
        <w:rPr>
          <w:rFonts w:ascii="宋体" w:hAnsi="宋体" w:eastAsia="宋体" w:cs="宋体"/>
          <w:color w:val="000"/>
          <w:sz w:val="28"/>
          <w:szCs w:val="28"/>
        </w:rPr>
        <w:t xml:space="preserve">&gt;　　四、2024年下半年工作计划</w:t>
      </w:r>
    </w:p>
    <w:p>
      <w:pPr>
        <w:ind w:left="0" w:right="0" w:firstLine="560"/>
        <w:spacing w:before="450" w:after="450" w:line="312" w:lineRule="auto"/>
      </w:pPr>
      <w:r>
        <w:rPr>
          <w:rFonts w:ascii="宋体" w:hAnsi="宋体" w:eastAsia="宋体" w:cs="宋体"/>
          <w:color w:val="000"/>
          <w:sz w:val="28"/>
          <w:szCs w:val="28"/>
        </w:rPr>
        <w:t xml:space="preserve">　　今年上半年，我院党支部意识形态工作取得了一定的成绩，但还存在着一些薄弱环节，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　　下一步，我院党支部将不断强化意识形态工作，着重在统一思想、凝聚力量、鼓舞干劲、增强实效上下功夫，努力在理论武装、舆论引导、文明创建和文化发展上取得新进展，不断激发我院广大职工的工作激情，为推动我院健康快速发展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上半年医院意识形态工作总结篇5</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上半年医院意识形态工作总结篇6</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2024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&gt;五、健全完善相关管理制度。</w:t>
      </w:r>
    </w:p>
    <w:p>
      <w:pPr>
        <w:ind w:left="0" w:right="0" w:firstLine="560"/>
        <w:spacing w:before="450" w:after="450" w:line="312" w:lineRule="auto"/>
      </w:pPr>
      <w:r>
        <w:rPr>
          <w:rFonts w:ascii="宋体" w:hAnsi="宋体" w:eastAsia="宋体" w:cs="宋体"/>
          <w:color w:val="000"/>
          <w:sz w:val="28"/>
          <w:szCs w:val="28"/>
        </w:rPr>
        <w:t xml:space="preserve">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2024-09-20T10:10:16+08:00</dcterms:created>
  <dcterms:modified xsi:type="dcterms:W3CDTF">2024-09-20T10:10:16+08:00</dcterms:modified>
</cp:coreProperties>
</file>

<file path=docProps/custom.xml><?xml version="1.0" encoding="utf-8"?>
<Properties xmlns="http://schemas.openxmlformats.org/officeDocument/2006/custom-properties" xmlns:vt="http://schemas.openxmlformats.org/officeDocument/2006/docPropsVTypes"/>
</file>