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年终工作总结医生模板(实用8篇)</w:t>
      </w:r>
      <w:bookmarkEnd w:id="1"/>
    </w:p>
    <w:p>
      <w:pPr>
        <w:jc w:val="center"/>
        <w:spacing w:before="0" w:after="450"/>
      </w:pPr>
      <w:r>
        <w:rPr>
          <w:rFonts w:ascii="Arial" w:hAnsi="Arial" w:eastAsia="Arial" w:cs="Arial"/>
          <w:color w:val="999999"/>
          <w:sz w:val="20"/>
          <w:szCs w:val="20"/>
        </w:rPr>
        <w:t xml:space="preserve">来源：网络  作者：烟雨迷离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医生模板120xx年即将过去，一年来，在医院首长的领导下，在同事的关怀、支持和帮助下，本人注重提高政治修养，加强世界观改造，能够遵纪守法、强化业务学习、不断提高业务能力，努力钻研、扎实工作，以勤勤恳恳、兢兢业业的态度对待本职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年终工作总结医生模板1</w:t>
      </w:r>
    </w:p>
    <w:p>
      <w:pPr>
        <w:ind w:left="0" w:right="0" w:firstLine="560"/>
        <w:spacing w:before="450" w:after="450" w:line="312" w:lineRule="auto"/>
      </w:pPr>
      <w:r>
        <w:rPr>
          <w:rFonts w:ascii="宋体" w:hAnsi="宋体" w:eastAsia="宋体" w:cs="宋体"/>
          <w:color w:val="000"/>
          <w:sz w:val="28"/>
          <w:szCs w:val="28"/>
        </w:rPr>
        <w:t xml:space="preserve">20xx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&gt;一、加强政治学习，坚定政治信念</w:t>
      </w:r>
    </w:p>
    <w:p>
      <w:pPr>
        <w:ind w:left="0" w:right="0" w:firstLine="560"/>
        <w:spacing w:before="450" w:after="450" w:line="312" w:lineRule="auto"/>
      </w:pPr>
      <w:r>
        <w:rPr>
          <w:rFonts w:ascii="宋体" w:hAnsi="宋体" w:eastAsia="宋体" w:cs="宋体"/>
          <w:color w:val="000"/>
          <w:sz w:val="28"/>
          <w:szCs w:val="28"/>
        </w:rPr>
        <w:t xml:space="preserve">在思想上、行动上努力与党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生，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头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年终工作总结医生模板2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一年的时间很快过去了，在一年里，我在院领导、科室领导及同事们的关心与帮助下圆满的完成了各项工作，在思想觉悟方面有了更进一步的提高，以下是我今年的工作总结：</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年终工作总结医生模板3</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&gt;四、加强业务学习，努力提高护理队伍素质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6、在护士长的带动下，护师以上的人员不断总结经验，积极撰写论文，不完全统计，共撰写论文36篇，分别在盛市级杂志上发表及学术会议上交流21篇。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&gt;五、加强护理质量管理，提高护理优质高效服务。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年终工作总结医生模板4</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__乡__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年终工作总结医生模板5</w:t>
      </w:r>
    </w:p>
    <w:p>
      <w:pPr>
        <w:ind w:left="0" w:right="0" w:firstLine="560"/>
        <w:spacing w:before="450" w:after="450" w:line="312" w:lineRule="auto"/>
      </w:pPr>
      <w:r>
        <w:rPr>
          <w:rFonts w:ascii="宋体" w:hAnsi="宋体" w:eastAsia="宋体" w:cs="宋体"/>
          <w:color w:val="000"/>
          <w:sz w:val="28"/>
          <w:szCs w:val="28"/>
        </w:rPr>
        <w:t xml:space="preserve">回想20__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一、以党的理论武装自己，在思想上不断提高自己，紧密围绕医院用心的正确领导，坚持科学发展、构建和谐医患关联</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习党的基本理论、方针和政策，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医疗操作中，严格遵循医疗常规，认真仔细，从不违规操作。透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年终工作总结医生模板6</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&gt;一、以医德为中心，加强学习，提高自身政治理论素质。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按医院安排，我从去年x月到今年x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xx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&gt;二、以病人为中心，提高业务水平，构建和谐医患关系。</w:t>
      </w:r>
    </w:p>
    <w:p>
      <w:pPr>
        <w:ind w:left="0" w:right="0" w:firstLine="560"/>
        <w:spacing w:before="450" w:after="450" w:line="312" w:lineRule="auto"/>
      </w:pPr>
      <w:r>
        <w:rPr>
          <w:rFonts w:ascii="宋体" w:hAnsi="宋体" w:eastAsia="宋体" w:cs="宋体"/>
          <w:color w:val="000"/>
          <w:sz w:val="28"/>
          <w:szCs w:val="28"/>
        </w:rPr>
        <w:t xml:space="preserve">一是在临床诊断上认真施治。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二是在医患关系上加强沟通。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三是在业务工作上永不停步。没有精湛的医术，服务态度再好也不过是个空壳，为了提高自己的医疗水平，我经常对照临床病例上网查阅相关资料，掌握儿科医疗的最新动态。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酮进行治疗。先后协助科主任在省级核心期刊发表学术论文3篇，多次参加省内外儿科学术年会。协助科主任撰写的《静脉丙种球蛋白冲击治疗婴幼儿手足口病疗效观察》，发表在《中国当代医学》杂志，受到了同行的一致好评。</w:t>
      </w:r>
    </w:p>
    <w:p>
      <w:pPr>
        <w:ind w:left="0" w:right="0" w:firstLine="560"/>
        <w:spacing w:before="450" w:after="450" w:line="312" w:lineRule="auto"/>
      </w:pPr>
      <w:r>
        <w:rPr>
          <w:rFonts w:ascii="宋体" w:hAnsi="宋体" w:eastAsia="宋体" w:cs="宋体"/>
          <w:color w:val="000"/>
          <w:sz w:val="28"/>
          <w:szCs w:val="28"/>
        </w:rPr>
        <w:t xml:space="preserve">四是在质量控制上严格要求。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&gt;三、以工作为中心，克服困难，确保中心工作圆满完成。</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百分之百，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做为小儿手足口病疫情的最前线。10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年终工作总结医生模板7</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一年多时间了。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林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林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林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年终工作总结医生模板8</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2024-11-01T18:17:25+08:00</dcterms:created>
  <dcterms:modified xsi:type="dcterms:W3CDTF">2024-11-01T18:17:25+08:00</dcterms:modified>
</cp:coreProperties>
</file>

<file path=docProps/custom.xml><?xml version="1.0" encoding="utf-8"?>
<Properties xmlns="http://schemas.openxmlformats.org/officeDocument/2006/custom-properties" xmlns:vt="http://schemas.openxmlformats.org/officeDocument/2006/docPropsVTypes"/>
</file>