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校长个人工作年终总结汇报</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校长个人的工作年终总结汇报7篇一年来，学校取得的成绩来之不易，里面包含领导的支持帮忙，包含教师们的智慧和汗水。下面是小编给大家带来的关于校长个人的工作年终总结汇报7篇，欢迎大家阅读转发!1校长个人工作年终总结汇报精选回首走过的__年，是...</w:t>
      </w:r>
    </w:p>
    <w:p>
      <w:pPr>
        <w:ind w:left="0" w:right="0" w:firstLine="560"/>
        <w:spacing w:before="450" w:after="450" w:line="312" w:lineRule="auto"/>
      </w:pPr>
      <w:r>
        <w:rPr>
          <w:rFonts w:ascii="宋体" w:hAnsi="宋体" w:eastAsia="宋体" w:cs="宋体"/>
          <w:color w:val="000"/>
          <w:sz w:val="28"/>
          <w:szCs w:val="28"/>
        </w:rPr>
        <w:t xml:space="preserve">关于校长个人的工作年终总结汇报7篇</w:t>
      </w:r>
    </w:p>
    <w:p>
      <w:pPr>
        <w:ind w:left="0" w:right="0" w:firstLine="560"/>
        <w:spacing w:before="450" w:after="450" w:line="312" w:lineRule="auto"/>
      </w:pPr>
      <w:r>
        <w:rPr>
          <w:rFonts w:ascii="宋体" w:hAnsi="宋体" w:eastAsia="宋体" w:cs="宋体"/>
          <w:color w:val="000"/>
          <w:sz w:val="28"/>
          <w:szCs w:val="28"/>
        </w:rPr>
        <w:t xml:space="preserve">一年来，学校取得的成绩来之不易，里面包含领导的支持帮忙，包含教师们的智慧和汗水。下面是小编给大家带来的关于校长个人的工作年终总结汇报7篇，欢迎大家阅读转发!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2校长个人工作年终总结汇报精选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3校长个人工作年终总结汇报精选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4校长个人工作年终总结汇报精选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20__年在人生历程中是一个值得回味、富有生命意义的一年。2月23日两地隆重举行了合作签约仪式，3月2日由市教育局护送正式驻校开始熟悉、了解，开始了全新工作之旅，到今天已是318天。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(8)组织学生去清华北大参加励志冬令营，开阔眼见，提升学生自我意识，自我要求，激发学习内驱力。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6校长个人工作年终总结汇报精选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时光荏苒，转眼间_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__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x月x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__中学、小桥中学等校装订招生简章的宣传牌;另外，我正起草好《_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7校长个人工作年终总结汇报精选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随着新年钟声的临近， 一年的脚步在不知不觉中就要静静离去。20__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一、不断提高思想认识，敬业、奉献。</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二、依计施行，认真落实</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 ”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__-20__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三、熟悉管理，经验丰富</w:t>
      </w:r>
    </w:p>
    <w:p>
      <w:pPr>
        <w:ind w:left="0" w:right="0" w:firstLine="560"/>
        <w:spacing w:before="450" w:after="450" w:line="312" w:lineRule="auto"/>
      </w:pPr>
      <w:r>
        <w:rPr>
          <w:rFonts w:ascii="宋体" w:hAnsi="宋体" w:eastAsia="宋体" w:cs="宋体"/>
          <w:color w:val="000"/>
          <w:sz w:val="28"/>
          <w:szCs w:val="28"/>
        </w:rPr>
        <w:t xml:space="preserve">从教二十四年来，我从一名普通教师逐步成长为一名管理工作者，先后担任教务副主任、主任，总务主任，教学副校长，多年来一直主抓教学工作，熟悉教学工作的各个环节，积累了丰富的经验。来到茶淀中学任教学副校长已近二年。我以强烈的事业心、责任心力抓业务工作，坚持原则，出以公心，配合校长开展工作，使学校的教育教学、教科研管理工作井然有序并取得了一定的成绩。</w:t>
      </w:r>
    </w:p>
    <w:p>
      <w:pPr>
        <w:ind w:left="0" w:right="0" w:firstLine="560"/>
        <w:spacing w:before="450" w:after="450" w:line="312" w:lineRule="auto"/>
      </w:pPr>
      <w:r>
        <w:rPr>
          <w:rFonts w:ascii="宋体" w:hAnsi="宋体" w:eastAsia="宋体" w:cs="宋体"/>
          <w:color w:val="000"/>
          <w:sz w:val="28"/>
          <w:szCs w:val="28"/>
        </w:rPr>
        <w:t xml:space="preserve">(一)、提升教学管理和教科研活动的深度。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 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 “自主合作、当堂达标常态课”研讨课26节、“多级教研”展示课7节“晒课32节”、“录课4节”、“微课13节”。 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__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 ”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 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 。课题研究的资料积累工作还需继续完善等等。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(三)、加强毕业班教学管理工作</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 根据不同阶段教育教学情况，两周开一次“年级民主交流会”、每周一次“班级学生分析会”，不定期召开“不同层次学生座谈会”“不同层次学生家长会” 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20__年茶淀中学共有8名学生考取了汉沽一中。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三、精通业务、勇于创新</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__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2024-10-06T06:26:16+08:00</dcterms:created>
  <dcterms:modified xsi:type="dcterms:W3CDTF">2024-10-06T06:26:16+08:00</dcterms:modified>
</cp:coreProperties>
</file>

<file path=docProps/custom.xml><?xml version="1.0" encoding="utf-8"?>
<Properties xmlns="http://schemas.openxmlformats.org/officeDocument/2006/custom-properties" xmlns:vt="http://schemas.openxmlformats.org/officeDocument/2006/docPropsVTypes"/>
</file>