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企业电工个人年终总结</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电工个人年终总结5篇回首过去，是为了更好地面向未来。每一次具体实践，都有成绩与失误、经验与教训，及时总结就会及时取得经验教训，提高认识和工作技能。下面小编带来企业电工个人年终总结，对于各位来说大有好处，一起看看吧。&gt;企业电工个人年终总结...</w:t>
      </w:r>
    </w:p>
    <w:p>
      <w:pPr>
        <w:ind w:left="0" w:right="0" w:firstLine="560"/>
        <w:spacing w:before="450" w:after="450" w:line="312" w:lineRule="auto"/>
      </w:pPr>
      <w:r>
        <w:rPr>
          <w:rFonts w:ascii="宋体" w:hAnsi="宋体" w:eastAsia="宋体" w:cs="宋体"/>
          <w:color w:val="000"/>
          <w:sz w:val="28"/>
          <w:szCs w:val="28"/>
        </w:rPr>
        <w:t xml:space="preserve">企业电工个人年终总结5篇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带来企业电工个人年终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&gt;企业电工个人年终总结1</w:t>
      </w:r>
    </w:p>
    <w:p>
      <w:pPr>
        <w:ind w:left="0" w:right="0" w:firstLine="560"/>
        <w:spacing w:before="450" w:after="450" w:line="312" w:lineRule="auto"/>
      </w:pPr>
      <w:r>
        <w:rPr>
          <w:rFonts w:ascii="宋体" w:hAnsi="宋体" w:eastAsia="宋体" w:cs="宋体"/>
          <w:color w:val="000"/>
          <w:sz w:val="28"/>
          <w:szCs w:val="28"/>
        </w:rPr>
        <w:t xml:space="preserve">20_至20_年在天利高新、独山子石化(大乙烯)、天虹公司工作，从学徒做起至今年15年一直从事电气设备安装与维修，20_年在独山子石化技校取得电工上岗证，20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&gt;&gt;企业电工个人年终总结2&gt;</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_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_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在20_年，由于我公司生产需要，我公司设有电动葫芦_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_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_月，通过我的不懈学习与研究，我_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_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&gt;&gt;企业电工个人年终总结3</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20_年即将过去，回顾一年的工作，紧张忙碌的工作场面又一一呈现在面前。一年来在管理中心领导的关怀和指导下，取得了长足的进步。同样在工作中也存在很多不足，值得认真总结。</w:t>
      </w:r>
    </w:p>
    <w:p>
      <w:pPr>
        <w:ind w:left="0" w:right="0" w:firstLine="560"/>
        <w:spacing w:before="450" w:after="450" w:line="312" w:lineRule="auto"/>
      </w:pPr>
      <w:r>
        <w:rPr>
          <w:rFonts w:ascii="宋体" w:hAnsi="宋体" w:eastAsia="宋体" w:cs="宋体"/>
          <w:color w:val="000"/>
          <w:sz w:val="28"/>
          <w:szCs w:val="28"/>
        </w:rPr>
        <w:t xml:space="preserve">一、小区自入住以来，弱电系统就存在若干问题，影响其使用功能。</w:t>
      </w:r>
    </w:p>
    <w:p>
      <w:pPr>
        <w:ind w:left="0" w:right="0" w:firstLine="560"/>
        <w:spacing w:before="450" w:after="450" w:line="312" w:lineRule="auto"/>
      </w:pPr>
      <w:r>
        <w:rPr>
          <w:rFonts w:ascii="宋体" w:hAnsi="宋体" w:eastAsia="宋体" w:cs="宋体"/>
          <w:color w:val="000"/>
          <w:sz w:val="28"/>
          <w:szCs w:val="28"/>
        </w:rPr>
        <w:t xml:space="preserve">如何恢复系统的使用功能，发挥其应有的使用效能，对弱电维修人员既是技术难题又是挑战。如楼宇对讲、监控等故障频发、线路混乱不清等，对以后的维修及设备正常使用都存在着较大的隐患。通过与相关厂家售后沟通，研究出解决方案，消除安全隐患，保证设备正常运行和提高设备的使用寿命。</w:t>
      </w:r>
    </w:p>
    <w:p>
      <w:pPr>
        <w:ind w:left="0" w:right="0" w:firstLine="560"/>
        <w:spacing w:before="450" w:after="450" w:line="312" w:lineRule="auto"/>
      </w:pPr>
      <w:r>
        <w:rPr>
          <w:rFonts w:ascii="宋体" w:hAnsi="宋体" w:eastAsia="宋体" w:cs="宋体"/>
          <w:color w:val="000"/>
          <w:sz w:val="28"/>
          <w:szCs w:val="28"/>
        </w:rPr>
        <w:t xml:space="preserve">二、有针对性的安排日常维修任务，做到日常维修工作的计划性、合理性。</w:t>
      </w:r>
    </w:p>
    <w:p>
      <w:pPr>
        <w:ind w:left="0" w:right="0" w:firstLine="560"/>
        <w:spacing w:before="450" w:after="450" w:line="312" w:lineRule="auto"/>
      </w:pPr>
      <w:r>
        <w:rPr>
          <w:rFonts w:ascii="宋体" w:hAnsi="宋体" w:eastAsia="宋体" w:cs="宋体"/>
          <w:color w:val="000"/>
          <w:sz w:val="28"/>
          <w:szCs w:val="28"/>
        </w:rPr>
        <w:t xml:space="preserve">根据管理中心的相关作业指导规定，弱电维修安排日常巡检，对相关设备，楼宇对讲、监控、道闸系统等做到全面细致地维护保养，保证设备设施的安全使用和运行。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1、首先我自己的工作态度要更加端正，要有良好地职业素养，团队精神，对工作要认真负责，坚决服从领导安排，虚心听取同事们的指点和建议，要团结同事、礼貌待人，热情的服务业主。</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2、坚持以尽我努力做好每件事，以管理中心的利益为重。将弱电设备设施等做电子登录和编号，做到有记录、有数量、有编号、有使用记录，心中有数。</w:t>
      </w:r>
    </w:p>
    <w:p>
      <w:pPr>
        <w:ind w:left="0" w:right="0" w:firstLine="560"/>
        <w:spacing w:before="450" w:after="450" w:line="312" w:lineRule="auto"/>
      </w:pPr>
      <w:r>
        <w:rPr>
          <w:rFonts w:ascii="宋体" w:hAnsi="宋体" w:eastAsia="宋体" w:cs="宋体"/>
          <w:color w:val="000"/>
          <w:sz w:val="28"/>
          <w:szCs w:val="28"/>
        </w:rPr>
        <w:t xml:space="preserve">3、加强对维保单位的监督、督促，尽快完成施工和保修。</w:t>
      </w:r>
    </w:p>
    <w:p>
      <w:pPr>
        <w:ind w:left="0" w:right="0" w:firstLine="560"/>
        <w:spacing w:before="450" w:after="450" w:line="312" w:lineRule="auto"/>
      </w:pPr>
      <w:r>
        <w:rPr>
          <w:rFonts w:ascii="宋体" w:hAnsi="宋体" w:eastAsia="宋体" w:cs="宋体"/>
          <w:color w:val="000"/>
          <w:sz w:val="28"/>
          <w:szCs w:val="28"/>
        </w:rPr>
        <w:t xml:space="preserve">4、自己要主动勇于承担责任，对于自己的不足和缺点勇于接受批评，并努力去改正。马上行动，提高执行力，勇挑重担。在实践工作中，发挥自己应有的\'作用，也要为管理中心树立良好形象。</w:t>
      </w:r>
    </w:p>
    <w:p>
      <w:pPr>
        <w:ind w:left="0" w:right="0" w:firstLine="560"/>
        <w:spacing w:before="450" w:after="450" w:line="312" w:lineRule="auto"/>
      </w:pPr>
      <w:r>
        <w:rPr>
          <w:rFonts w:ascii="宋体" w:hAnsi="宋体" w:eastAsia="宋体" w:cs="宋体"/>
          <w:color w:val="000"/>
          <w:sz w:val="28"/>
          <w:szCs w:val="28"/>
        </w:rPr>
        <w:t xml:space="preserve">&gt;&gt;企业电工个人年终总结4</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&gt;&gt;企业电工个人年终总结5</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2024-10-03T00:35:16+08:00</dcterms:created>
  <dcterms:modified xsi:type="dcterms:W3CDTF">2024-10-03T00:35:16+08:00</dcterms:modified>
</cp:coreProperties>
</file>

<file path=docProps/custom.xml><?xml version="1.0" encoding="utf-8"?>
<Properties xmlns="http://schemas.openxmlformats.org/officeDocument/2006/custom-properties" xmlns:vt="http://schemas.openxmlformats.org/officeDocument/2006/docPropsVTypes"/>
</file>