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临柜工作人员的年终工作总结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临柜工作人员的年终工作总结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w:t>
      </w:r>
    </w:p>
    <w:p>
      <w:pPr>
        <w:ind w:left="0" w:right="0" w:firstLine="560"/>
        <w:spacing w:before="450" w:after="450" w:line="312" w:lineRule="auto"/>
      </w:pPr>
      <w:r>
        <w:rPr>
          <w:rFonts w:ascii="宋体" w:hAnsi="宋体" w:eastAsia="宋体" w:cs="宋体"/>
          <w:color w:val="000"/>
          <w:sz w:val="28"/>
          <w:szCs w:val="28"/>
        </w:rPr>
        <w:t xml:space="preserve">临柜工作人员的年终工作总结</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一年里，自己的工作岗位主要是记账。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根据业务需求，后半年，我社实行综合柜员制，人员上有了一定的变动与工作分工。除办理日常储蓄业务外，结算业务中市内电子联行往来账的接收与汇出由我接任。</w:t>
      </w:r>
    </w:p>
    <w:p>
      <w:pPr>
        <w:ind w:left="0" w:right="0" w:firstLine="560"/>
        <w:spacing w:before="450" w:after="450" w:line="312" w:lineRule="auto"/>
      </w:pPr>
      <w:r>
        <w:rPr>
          <w:rFonts w:ascii="宋体" w:hAnsi="宋体" w:eastAsia="宋体" w:cs="宋体"/>
          <w:color w:val="000"/>
          <w:sz w:val="28"/>
          <w:szCs w:val="28"/>
        </w:rPr>
        <w:t xml:space="preserve">在结算业务的办理中，遵循市辖、县辖电子联行的基本做法，做到“时实发送、随时接收、逐级清算，当日结平”。坚持岗位制约，在办理的572笔联行往来账业务中，未出任何差错。日均业务笔数均在100笔以上。工作中，坚持“五无” “六相符”，做到日清月结。保质、保量的完成各项工作任务，同时在工作中学习了许多的知识，也锻炼了自己，经过一年的不懈努力，使工作水平有了长足的进步。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适当的从公司内部着手，留住已有的员工，使其能够在金猴长期发展，也同时也能减少招聘的难度。 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那么封印、开印都在什么时候呢?清政府规定：封印的日期，选在每年十二月十二十、二十一日三天中的一天;开印的日期选在第二年正月十二十、二十一日三天中的一天，究竟在哪天?这要由掌管天象的钦天监选出吉日，奏明皇上后颁示各官署遵行。就如同我们每年的放假日期安排，由国家统一在上年的年末安排好，然后全国统一执行一样。</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 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&gt;请大家继续浏览更多的工作总结：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201X年对于白酒界来讲是个多事之秋，虽然201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&gt;会计统计员的年终工作总结</w:t>
      </w:r>
    </w:p>
    <w:p>
      <w:pPr>
        <w:ind w:left="0" w:right="0" w:firstLine="560"/>
        <w:spacing w:before="450" w:after="450" w:line="312" w:lineRule="auto"/>
      </w:pPr>
      <w:r>
        <w:rPr>
          <w:rFonts w:ascii="宋体" w:hAnsi="宋体" w:eastAsia="宋体" w:cs="宋体"/>
          <w:color w:val="000"/>
          <w:sz w:val="28"/>
          <w:szCs w:val="28"/>
        </w:rPr>
        <w:t xml:space="preserve">&gt;银行出纳员的年终工作总结</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2024-11-10T13:01:23+08:00</dcterms:created>
  <dcterms:modified xsi:type="dcterms:W3CDTF">2024-11-10T13:01:23+08:00</dcterms:modified>
</cp:coreProperties>
</file>

<file path=docProps/custom.xml><?xml version="1.0" encoding="utf-8"?>
<Properties xmlns="http://schemas.openxmlformats.org/officeDocument/2006/custom-properties" xmlns:vt="http://schemas.openxmlformats.org/officeDocument/2006/docPropsVTypes"/>
</file>