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科室护理工作年终总结ppt模板</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　　一、重视护士培训，努力提高护理人员的...</w:t>
      </w:r>
    </w:p>
    <w:p>
      <w:pPr>
        <w:ind w:left="0" w:right="0" w:firstLine="560"/>
        <w:spacing w:before="450" w:after="450" w:line="312" w:lineRule="auto"/>
      </w:pPr>
      <w:r>
        <w:rPr>
          <w:rFonts w:ascii="宋体" w:hAnsi="宋体" w:eastAsia="宋体" w:cs="宋体"/>
          <w:color w:val="000"/>
          <w:sz w:val="28"/>
          <w:szCs w:val="28"/>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w:t>
      </w:r>
    </w:p>
    <w:p>
      <w:pPr>
        <w:ind w:left="0" w:right="0" w:firstLine="560"/>
        <w:spacing w:before="450" w:after="450" w:line="312" w:lineRule="auto"/>
      </w:pPr>
      <w:r>
        <w:rPr>
          <w:rFonts w:ascii="宋体" w:hAnsi="宋体" w:eastAsia="宋体" w:cs="宋体"/>
          <w:color w:val="000"/>
          <w:sz w:val="28"/>
          <w:szCs w:val="28"/>
        </w:rPr>
        <w:t xml:space="preserve">　　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　　（一）按护士规范化培训及护士在职继续教育实施方案抓好护士的“三基三严”及专科技能训练与考核工作。 制定了详细、可行的护理人员业务学习及“三基三严”培训计划，并按照计划实施。 1~11月份共组织全院性护理业务学习15次，共培训500多人次。组织对护理人员三基理论考试13次，考试人次312人次，平均91.2分，合格率100%。</w:t>
      </w:r>
    </w:p>
    <w:p>
      <w:pPr>
        <w:ind w:left="0" w:right="0" w:firstLine="560"/>
        <w:spacing w:before="450" w:after="450" w:line="312" w:lineRule="auto"/>
      </w:pPr>
      <w:r>
        <w:rPr>
          <w:rFonts w:ascii="宋体" w:hAnsi="宋体" w:eastAsia="宋体" w:cs="宋体"/>
          <w:color w:val="000"/>
          <w:sz w:val="28"/>
          <w:szCs w:val="28"/>
        </w:rPr>
        <w:t xml:space="preserve">　　2、对两年内护士进行素质提高规范化训练。年初护理部根据昆山市《关于实施昆山市年轻护士素质提高行动方案》的通知（昆卫业〔XX〕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　　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　　（三）更新专业理论知识，提高专科护理技术水平。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　　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　　（四）重视岗前培训，规范基础护理操作。11月份护理部制定了新进护理人员岗前培训计划，联合医教科，对XX、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　　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　　二、加强护理管理，提高护士长管理水平 。</w:t>
      </w:r>
    </w:p>
    <w:p>
      <w:pPr>
        <w:ind w:left="0" w:right="0" w:firstLine="560"/>
        <w:spacing w:before="450" w:after="450" w:line="312" w:lineRule="auto"/>
      </w:pPr>
      <w:r>
        <w:rPr>
          <w:rFonts w:ascii="宋体" w:hAnsi="宋体" w:eastAsia="宋体" w:cs="宋体"/>
          <w:color w:val="000"/>
          <w:sz w:val="28"/>
          <w:szCs w:val="28"/>
        </w:rPr>
        <w:t xml:space="preserve">　　一是护理部多次组织护士长参加省级、市级护理管理培训班，以进一步提高护理管理队伍素质和我院的护理管理水平。二是加强护士长目标管理考核，月考评与年终考评相结合，科室护理质量与护士长考评挂钩等管理指标。 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　　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（四）加强护理过程中的安全管理。加强护理安全二级监控管理，科室和护理部每月进行护理安全隐患及护理差错缺陷。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2024-09-20T16:53:41+08:00</dcterms:created>
  <dcterms:modified xsi:type="dcterms:W3CDTF">2024-09-20T16:53:41+08:00</dcterms:modified>
</cp:coreProperties>
</file>

<file path=docProps/custom.xml><?xml version="1.0" encoding="utf-8"?>
<Properties xmlns="http://schemas.openxmlformats.org/officeDocument/2006/custom-properties" xmlns:vt="http://schemas.openxmlformats.org/officeDocument/2006/docPropsVTypes"/>
</file>