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学校领导班子工作总结</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学校作为我们很多人都或多或少待过的一个地方，其意义是非凡的。本站精心为大家整理了学校领导班子工作总结，希望对你有帮助。　　学校领导班子工作总结　　各位领导，教工同志们：　　现在我代表学校领导班子，就学校一年来履行工作职责和落实党风廉政建设情...</w:t>
      </w:r>
    </w:p>
    <w:p>
      <w:pPr>
        <w:ind w:left="0" w:right="0" w:firstLine="560"/>
        <w:spacing w:before="450" w:after="450" w:line="312" w:lineRule="auto"/>
      </w:pPr>
      <w:r>
        <w:rPr>
          <w:rFonts w:ascii="宋体" w:hAnsi="宋体" w:eastAsia="宋体" w:cs="宋体"/>
          <w:color w:val="000"/>
          <w:sz w:val="28"/>
          <w:szCs w:val="28"/>
        </w:rPr>
        <w:t xml:space="preserve">学校作为我们很多人都或多或少待过的一个地方，其意义是非凡的。本站精心为大家整理了学校领导班子工作总结，希望对你有帮助。[_TAG_h2]　　学校领导班子工作总结</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&gt;　　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&gt;　　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&gt;　　六、存在的问题和整改措施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xx年是济南师范天桥附属学校的起步之年，是济南师范天桥附属学校的奋进之年。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&gt;　　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　　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　　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　　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&gt;　　二、理清发展理念，明确前进方向</w:t>
      </w:r>
    </w:p>
    <w:p>
      <w:pPr>
        <w:ind w:left="0" w:right="0" w:firstLine="560"/>
        <w:spacing w:before="450" w:after="450" w:line="312" w:lineRule="auto"/>
      </w:pPr>
      <w:r>
        <w:rPr>
          <w:rFonts w:ascii="宋体" w:hAnsi="宋体" w:eastAsia="宋体" w:cs="宋体"/>
          <w:color w:val="000"/>
          <w:sz w:val="28"/>
          <w:szCs w:val="28"/>
        </w:rPr>
        <w:t xml:space="preserve">　　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&gt;　　三、抓内涵提升，促质量提高</w:t>
      </w:r>
    </w:p>
    <w:p>
      <w:pPr>
        <w:ind w:left="0" w:right="0" w:firstLine="560"/>
        <w:spacing w:before="450" w:after="450" w:line="312" w:lineRule="auto"/>
      </w:pPr>
      <w:r>
        <w:rPr>
          <w:rFonts w:ascii="宋体" w:hAnsi="宋体" w:eastAsia="宋体" w:cs="宋体"/>
          <w:color w:val="000"/>
          <w:sz w:val="28"/>
          <w:szCs w:val="28"/>
        </w:rPr>
        <w:t xml:space="preserve">　　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　　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　　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&gt;　　四、关心师生生活，改善办学环境</w:t>
      </w:r>
    </w:p>
    <w:p>
      <w:pPr>
        <w:ind w:left="0" w:right="0" w:firstLine="560"/>
        <w:spacing w:before="450" w:after="450" w:line="312" w:lineRule="auto"/>
      </w:pPr>
      <w:r>
        <w:rPr>
          <w:rFonts w:ascii="宋体" w:hAnsi="宋体" w:eastAsia="宋体" w:cs="宋体"/>
          <w:color w:val="000"/>
          <w:sz w:val="28"/>
          <w:szCs w:val="28"/>
        </w:rPr>
        <w:t xml:space="preserve">　　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　　1.办公及生活环境逐步改善。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　　2.学习环境明显改善。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济南师范天桥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　　这些点点滴滴的变化凝聚了济南师范天桥附属学校人的汗水，凝聚着领导们对我们的支持和厚爱，凝聚着济南师范天桥附属学校人对美好明天的追求。</w:t>
      </w:r>
    </w:p>
    <w:p>
      <w:pPr>
        <w:ind w:left="0" w:right="0" w:firstLine="560"/>
        <w:spacing w:before="450" w:after="450" w:line="312" w:lineRule="auto"/>
      </w:pPr>
      <w:r>
        <w:rPr>
          <w:rFonts w:ascii="宋体" w:hAnsi="宋体" w:eastAsia="宋体" w:cs="宋体"/>
          <w:color w:val="000"/>
          <w:sz w:val="28"/>
          <w:szCs w:val="28"/>
        </w:rPr>
        <w:t xml:space="preserve">　　虽然只是短短的一年，但这是济南师范天桥附属学校的教师们共同奋斗的300天，这是干群关系融洽和谐的300天，这是奠基济南师范天桥附属学校辉煌未来的300天。300天，济南师范天桥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　　一年来，我们付出了巨大的努力，也取得了一点成绩，但是我们更清醒地认识到我们存在的不足：一是教学成绩偏低是我们亟待解决的课题。教学是学校工作的中心，是群众最关心的热点。目前，我校的教学成绩还不尽如人意，但我们全校教职员工有尽快改变现状提高成绩的决心。二是基础条件薄弱是我们的担忧。泺口片区的整体开发规划制约了教育局和学校对硬件设施的投入，使学校办学条件的改善受到很大的影响。三是对家庭教育的引导是我们今后工作的重点。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　　成绩遮不住我们投向更高目标的目光，不足挡不住我们迈向新征程的坚定脚步。我们相信，我们更加自信，有我校先进理念的引领，有我们“不懈怠有韧劲勇创新”的精神动力，有我们全体教师的奉献拼搏，有教育局党委的坚强领导，济南师范天桥附属学校终将成为天桥教育的骄傲!</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学校领导班子团结和带领全体教职工，高举习近平新时代中国特色社会主义思想伟大旗帜，全面贯彻党的十九大和十九届二中、三中全会精神，增强“四个意识”，坚定“四个自信\"，做到“两个维护”。进一步夯实党建基础，努力提升内涵建设，不忘初心、牢记使命，勇于担当，主动作为，有力地推动学校各项工作取得新成绩。</w:t>
      </w:r>
    </w:p>
    <w:p>
      <w:pPr>
        <w:ind w:left="0" w:right="0" w:firstLine="560"/>
        <w:spacing w:before="450" w:after="450" w:line="312" w:lineRule="auto"/>
      </w:pPr>
      <w:r>
        <w:rPr>
          <w:rFonts w:ascii="宋体" w:hAnsi="宋体" w:eastAsia="宋体" w:cs="宋体"/>
          <w:color w:val="000"/>
          <w:sz w:val="28"/>
          <w:szCs w:val="28"/>
        </w:rPr>
        <w:t xml:space="preserve">　　过去的一年，我校基层党组织“三会一课”制度得到全面加强，党支部的战斗力和凝聚力明显提升;在省级专业技能竞赛中我校选手多次获奖，取得今年代表我省参加全国专业技能竞赛资格;技校招生人数取得历史性突破，共招新生XXX名;执行上下班打卡制度，严肃工作纪律，推动专兼职班主任并行的学生管理模式，全校师生精神面貌焕然一新;在厅党组的关心支持下，举办两期“八大员”培训考核工作，有效地缓解今年财务压力;持续加强校园卫生整洁日常检查，完成学生宿舍装修、运动场改造和电力增容、为每间学生寝室安装空调等项目，师生的学习、工作、生活环境大为改善;领导班子带头，实行无缝住校值班制度，及时化解安全隐患，确保一方平安。通过这些成绩的取得，为今后学校各项工作再上新台阶谋好了局、布好了篇，现总结如下：</w:t>
      </w:r>
    </w:p>
    <w:p>
      <w:pPr>
        <w:ind w:left="0" w:right="0" w:firstLine="560"/>
        <w:spacing w:before="450" w:after="450" w:line="312" w:lineRule="auto"/>
      </w:pPr>
      <w:r>
        <w:rPr>
          <w:rFonts w:ascii="宋体" w:hAnsi="宋体" w:eastAsia="宋体" w:cs="宋体"/>
          <w:color w:val="000"/>
          <w:sz w:val="28"/>
          <w:szCs w:val="28"/>
        </w:rPr>
        <w:t xml:space="preserve">&gt;　　一、落实党建工作情况</w:t>
      </w:r>
    </w:p>
    <w:p>
      <w:pPr>
        <w:ind w:left="0" w:right="0" w:firstLine="560"/>
        <w:spacing w:before="450" w:after="450" w:line="312" w:lineRule="auto"/>
      </w:pPr>
      <w:r>
        <w:rPr>
          <w:rFonts w:ascii="宋体" w:hAnsi="宋体" w:eastAsia="宋体" w:cs="宋体"/>
          <w:color w:val="000"/>
          <w:sz w:val="28"/>
          <w:szCs w:val="28"/>
        </w:rPr>
        <w:t xml:space="preserve">　　一年来，学校领导班子以习近平新时代中国特色社会主义思想和党的十九大精神为引领，紧紧围绕贯彻厅党组关于基层党建工作部署要求、落实基层党建重点任务、推动全面从严治党向基层延伸等工作，扛起政治责任，夯实党建基础。</w:t>
      </w:r>
    </w:p>
    <w:p>
      <w:pPr>
        <w:ind w:left="0" w:right="0" w:firstLine="560"/>
        <w:spacing w:before="450" w:after="450" w:line="312" w:lineRule="auto"/>
      </w:pPr>
      <w:r>
        <w:rPr>
          <w:rFonts w:ascii="宋体" w:hAnsi="宋体" w:eastAsia="宋体" w:cs="宋体"/>
          <w:color w:val="000"/>
          <w:sz w:val="28"/>
          <w:szCs w:val="28"/>
        </w:rPr>
        <w:t xml:space="preserve">　　(一)全面落实党建工作责任制。深入贯彻习近平总书记关于党要管党、从严治党的新要求，认真落实党支部书记抓党建的第一责任，班子其他成员切实履行分管部门的党建职责。一是修订《校支委会议事规则》《校“三重一大”制度》等文件，印发《校党支部2024年度工作计划》，明确技校各项工作的民主集中制决策机制。二是根据工作岗位调整党小组成员，重新选举党小组长，党建工作有计划、有安排、有落实，党支部的战斗力、凝聚力明显增强。三是不断加强对党外同志的教育，激发他们的入党热情。2024年3月份，我校两位优秀青年向党组织递交了入党志愿书，校党支部经常性地加强教育，有计划有针对性地组织他们学习党史、党章，开展定期谈话活动，进一步端正入党动机，更加坚定申请人的理想信念。</w:t>
      </w:r>
    </w:p>
    <w:p>
      <w:pPr>
        <w:ind w:left="0" w:right="0" w:firstLine="560"/>
        <w:spacing w:before="450" w:after="450" w:line="312" w:lineRule="auto"/>
      </w:pPr>
      <w:r>
        <w:rPr>
          <w:rFonts w:ascii="宋体" w:hAnsi="宋体" w:eastAsia="宋体" w:cs="宋体"/>
          <w:color w:val="000"/>
          <w:sz w:val="28"/>
          <w:szCs w:val="28"/>
        </w:rPr>
        <w:t xml:space="preserve">　　(二)认真抓好政治理论学习。通过支委(扩大)会、党课、党小组和校中心组学习会等形式，学习贯彻习近平新时代中国特色社会主义思想和党的十九大精神。一是制订学校《党支部2024年工作计划》《2024年理论中心组学习计划》，带领党员干部先后学习《党的十九大报告》《新党章》《习近平新时代中国特色社会主义思想三十讲》《习近平谈治国理政》(第二卷)等经典论述，读原著、学原文、悟原理，确保新时代办学方向。二是根据厅党组的部署，深入开展“我是党员我来讲、我是党员我来干、我是党员我争先”主题活动。邀请原厅长XXX老领导来我校作《德才兼备、以德为先，建设高素质专业化干部队伍》演讲，为即将开展的“不忘初心、牢记使命”主题教育打下基础。三是组织诵读《红色家书》活动。领导班子带头，中层干部紧跟，大家一起重温革命先烈，回忆峥嵘岁月，从中汲取营养，感受力量。</w:t>
      </w:r>
    </w:p>
    <w:p>
      <w:pPr>
        <w:ind w:left="0" w:right="0" w:firstLine="560"/>
        <w:spacing w:before="450" w:after="450" w:line="312" w:lineRule="auto"/>
      </w:pPr>
      <w:r>
        <w:rPr>
          <w:rFonts w:ascii="宋体" w:hAnsi="宋体" w:eastAsia="宋体" w:cs="宋体"/>
          <w:color w:val="000"/>
          <w:sz w:val="28"/>
          <w:szCs w:val="28"/>
        </w:rPr>
        <w:t xml:space="preserve">　　(三)推动基层党组织规范化建设。今年来，共召开5次支部党员大会、34次支委会、20次党小组会、6次党课教育、10次中心组学习等学习教育活动，组织1次民主评议党员活动、2次支部组织生活会，及时学习贯彻习近平新时代中国特色社会主义思想和党的十九大精神。统一干部职工思想，扭转我校党组织政治生活开展不力的局面，党支部的凝聚力影响力战斗力得到提高。</w:t>
      </w:r>
    </w:p>
    <w:p>
      <w:pPr>
        <w:ind w:left="0" w:right="0" w:firstLine="560"/>
        <w:spacing w:before="450" w:after="450" w:line="312" w:lineRule="auto"/>
      </w:pPr>
      <w:r>
        <w:rPr>
          <w:rFonts w:ascii="宋体" w:hAnsi="宋体" w:eastAsia="宋体" w:cs="宋体"/>
          <w:color w:val="000"/>
          <w:sz w:val="28"/>
          <w:szCs w:val="28"/>
        </w:rPr>
        <w:t xml:space="preserve">　　为提高政治站位，进一步凝心聚力，班子成员先后为党员干部讲授《以党的十九大精神为指引，奋力开拓我校自力更生、二次创业新征程》《以习总书记关于加快现代职业教育发展重要指示精神，引领我校事业改革发展》《用担当敢为实干的作风推进学校“二次创业”》等主题党课，进一步端正新时代办学思想，全面贯彻新时代党的教育方针。</w:t>
      </w:r>
    </w:p>
    <w:p>
      <w:pPr>
        <w:ind w:left="0" w:right="0" w:firstLine="560"/>
        <w:spacing w:before="450" w:after="450" w:line="312" w:lineRule="auto"/>
      </w:pPr>
      <w:r>
        <w:rPr>
          <w:rFonts w:ascii="宋体" w:hAnsi="宋体" w:eastAsia="宋体" w:cs="宋体"/>
          <w:color w:val="000"/>
          <w:sz w:val="28"/>
          <w:szCs w:val="28"/>
        </w:rPr>
        <w:t xml:space="preserve">　　(四)进一步夯实党支部政治建设。带领全校党员干部牢固树立“四个意识”，带头坚决维护习近平总书记的核心地位、坚决维护党中央权威和集中统一领导，认真贯彻党中央、省委和厅党组的重大决策部署，不断加强党支部政治建设。尤其是重点学习习近平总书记2024年3月6日在参加十二届全国人大三次会议XX代表审议时的讲话精神，深刻领会习近平总书记对我省工作提出的“新的希望、三个着力、四个坚持”重要要求，确保全校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五)切实抓好党风廉政建设、意识形态和精神文明创建工作。严肃履行党风廉政建设“两个责任”，落实党管意识形态原则，积极创建省直文明单位。一是领导班子成员做表率，带头落实中央八项规定精神，带头遵守反腐倡廉各项规定。二是成立校内部控制领导小组，扩大校招标采购工作小组成员，严格财经纪律，增大监督面。三是与各部门签订《党风廉政建设和反腐倡廉工作责任书》，进一步明确各科室负责人的党风廉政建设和反腐倡廉工作责任。四是认真开好组织生活会和民主评议党员工作，开展批评与自我批评。五是制订《校党支部落实意识形态工作责任制实施方案》，抓好督促落实。六是积极创建省直文明单位，使社会主义核心价值观成为全校师生的共同价值追求，为推动学校各项工作发展提供丰润道德滋养、良好文化条件。</w:t>
      </w:r>
    </w:p>
    <w:p>
      <w:pPr>
        <w:ind w:left="0" w:right="0" w:firstLine="560"/>
        <w:spacing w:before="450" w:after="450" w:line="312" w:lineRule="auto"/>
      </w:pPr>
      <w:r>
        <w:rPr>
          <w:rFonts w:ascii="宋体" w:hAnsi="宋体" w:eastAsia="宋体" w:cs="宋体"/>
          <w:color w:val="000"/>
          <w:sz w:val="28"/>
          <w:szCs w:val="28"/>
        </w:rPr>
        <w:t xml:space="preserve">&gt;　　二、服务大局和完成重点工作情况</w:t>
      </w:r>
    </w:p>
    <w:p>
      <w:pPr>
        <w:ind w:left="0" w:right="0" w:firstLine="560"/>
        <w:spacing w:before="450" w:after="450" w:line="312" w:lineRule="auto"/>
      </w:pPr>
      <w:r>
        <w:rPr>
          <w:rFonts w:ascii="宋体" w:hAnsi="宋体" w:eastAsia="宋体" w:cs="宋体"/>
          <w:color w:val="000"/>
          <w:sz w:val="28"/>
          <w:szCs w:val="28"/>
        </w:rPr>
        <w:t xml:space="preserve">　　(六)认真贯彻厅党组有关文件、会议和批示精神，确保学校工作服务大局。一是通过校支委会和校中心组理论学习会等形式，及时传达学习厅党组有关文件会议及批示精神，时刻把握厅党组对学校工作的总体要求。二是认真贯彻落实厅党组工作部署和对学校工作的具体要求，制定年度党建工作要点，推动作风建设整治、党员干部警示教育和建设“五型”单位、开展帮扶结对等工作，确保厅党组各项部署在我校落地生根，取得实效。</w:t>
      </w:r>
    </w:p>
    <w:p>
      <w:pPr>
        <w:ind w:left="0" w:right="0" w:firstLine="560"/>
        <w:spacing w:before="450" w:after="450" w:line="312" w:lineRule="auto"/>
      </w:pPr>
      <w:r>
        <w:rPr>
          <w:rFonts w:ascii="宋体" w:hAnsi="宋体" w:eastAsia="宋体" w:cs="宋体"/>
          <w:color w:val="000"/>
          <w:sz w:val="28"/>
          <w:szCs w:val="28"/>
        </w:rPr>
        <w:t xml:space="preserve">　　(七)抓住“招得进、教得好、留得住”这个“牛鼻子”，推动各项工作取得新突破。我校生存的三要素就是生源、教学和硬件设施。2024年，学校领导班子团结带领全校教职工，在招生、教学、管理和后勤保障等各方面均取得了新成绩。春秋两季共招新生XXX名，尤其是招技校生XXX人，突破了历年技校招生的困局;我校选手在第45届世界技能竞赛XX赛区选拔赛和全省职业院校大赛中取得优异成绩，带动全校教风、学风和校风良性转变;在上级部门和XXX的大力支持下，想方设法筹措资金，完成学生宿舍和运动场改造项目，弥补了多年的硬件短板，提供了一个较为良好的学习生活硬件环境，学生舒心，家长放心。</w:t>
      </w:r>
    </w:p>
    <w:p>
      <w:pPr>
        <w:ind w:left="0" w:right="0" w:firstLine="560"/>
        <w:spacing w:before="450" w:after="450" w:line="312" w:lineRule="auto"/>
      </w:pPr>
      <w:r>
        <w:rPr>
          <w:rFonts w:ascii="宋体" w:hAnsi="宋体" w:eastAsia="宋体" w:cs="宋体"/>
          <w:color w:val="000"/>
          <w:sz w:val="28"/>
          <w:szCs w:val="28"/>
        </w:rPr>
        <w:t xml:space="preserve">　　(八)勇于担当，主动作为，努力开启学校二次创业新征程。因现址地域狭小，办学规模无法扩大，学校陷入生存危机，已越来越无法适应新时代发展要求。进驻职业培训园、开启二次创业新征程是全体师生的共同愿望和迫切需求。一年来，学校领导班子在抓好日常各项工作同时，时刻关注XX新区、省XX厅和XXXX有关工作动态，紧盯新校区建设进程。在厅领导的大力支持下，2024年底，已达成第一批进驻XX园的意向，万里长征迈出了第一步。虽然前面困难重重，但不敢轻易言弃，有厅党组的坚强领导，有全校教职工的共同努力，撸起袖子加油干，既然选择了远方，必将风雨兼程。</w:t>
      </w:r>
    </w:p>
    <w:p>
      <w:pPr>
        <w:ind w:left="0" w:right="0" w:firstLine="560"/>
        <w:spacing w:before="450" w:after="450" w:line="312" w:lineRule="auto"/>
      </w:pPr>
      <w:r>
        <w:rPr>
          <w:rFonts w:ascii="宋体" w:hAnsi="宋体" w:eastAsia="宋体" w:cs="宋体"/>
          <w:color w:val="000"/>
          <w:sz w:val="28"/>
          <w:szCs w:val="28"/>
        </w:rPr>
        <w:t xml:space="preserve">&gt;　　三、学校具体工作完成情况</w:t>
      </w:r>
    </w:p>
    <w:p>
      <w:pPr>
        <w:ind w:left="0" w:right="0" w:firstLine="560"/>
        <w:spacing w:before="450" w:after="450" w:line="312" w:lineRule="auto"/>
      </w:pPr>
      <w:r>
        <w:rPr>
          <w:rFonts w:ascii="宋体" w:hAnsi="宋体" w:eastAsia="宋体" w:cs="宋体"/>
          <w:color w:val="000"/>
          <w:sz w:val="28"/>
          <w:szCs w:val="28"/>
        </w:rPr>
        <w:t xml:space="preserve">　　(九)内部管理工作有新举措。加强内部管理，狠抓工作纪律是领导班子履行职责的重要抓手。一是修订各项内部管理制度。为适应新时代需要，结合学校实际，仔细推敲，反复修改，一年来共修订了45项内部管理制度，为科学管理提供依据。二是印发《关于进一步加强学校劳动纪律、严格考勤管理的规定(暂行)》，自去年初严格落实，依规处理。三是购置两台考勤机，全体教职工实行上下班打卡，减少人为因素。四是贯彻落实《关于加强XX干部职工临时因私外出报备有关工作的通知》文件精神，明确请假程序，按规定扣罚。经过多项举措，以制度管人，按时上下班、上下课成为普遍意识，教职工的纪律性得到进一步提高。</w:t>
      </w:r>
    </w:p>
    <w:p>
      <w:pPr>
        <w:ind w:left="0" w:right="0" w:firstLine="560"/>
        <w:spacing w:before="450" w:after="450" w:line="312" w:lineRule="auto"/>
      </w:pPr>
      <w:r>
        <w:rPr>
          <w:rFonts w:ascii="宋体" w:hAnsi="宋体" w:eastAsia="宋体" w:cs="宋体"/>
          <w:color w:val="000"/>
          <w:sz w:val="28"/>
          <w:szCs w:val="28"/>
        </w:rPr>
        <w:t xml:space="preserve">　　(十)教育教学工作有新硕果。一是组织教师到省XXX学院、省XXX学院等院校参观学习，借鉴兄弟院校教学管理、技能竞赛及实训基地建设经验。二是开展学生民主评议教学活动，以学生为导向，客观评价教师教学效果，作为年度教师评优评先的重要依据，以此推动教学向学生实际转变。三是鼓励教师参编教材、撰写专业论文。去年，我校专业教师共编写公开出版教材X本、发表专业性论文X篇，学校给予公开发表专业论文的教师适当奖励，激发教师终身学习理念，及时更新知识，做到教学相长。四是成立学生建筑测量、建筑装饰、建筑CAD等专业课余学习兴趣小组，小组成员课后争分夺秒地抢先争到有限的建筑测量仪器，顶着烈日在校园内奔跑于各个测量点，努力提高建筑测量的精度和速度，通过兴趣小组的示范作用，带动了全班、全校学习氛围，教学成绩显著。我校选手在第45届世界技能XX赛区选拔赛《XXXXX》项目荣获全省第X名，在全省职业院校大赛土木水利类技能竞赛《XXX》项目获得全省第X名，并取得今年国赛资格。</w:t>
      </w:r>
    </w:p>
    <w:p>
      <w:pPr>
        <w:ind w:left="0" w:right="0" w:firstLine="560"/>
        <w:spacing w:before="450" w:after="450" w:line="312" w:lineRule="auto"/>
      </w:pPr>
      <w:r>
        <w:rPr>
          <w:rFonts w:ascii="宋体" w:hAnsi="宋体" w:eastAsia="宋体" w:cs="宋体"/>
          <w:color w:val="000"/>
          <w:sz w:val="28"/>
          <w:szCs w:val="28"/>
        </w:rPr>
        <w:t xml:space="preserve">　　(十一)学生管理工作有新提升。校领导班子非常重视未成年人教育管理工作，对青年学生注重强化常规管理和服务意识，以形式多样、丰富多彩的文体、社团活动为载体，提升学生的思想道德素质、职业素质、人文素质和身心素质。一是实行专兼职班主任并行制度，班主任工作责任心得到进一步提高，管理水平得到进一步提升。二是开展课堂秩序整治工作，对学生上课玩手机、睡懒觉、旷课等现象进行专项治理，促进了校风、学风的转变。三是以推动标准化寝室评比为抓手，通过每天检查评比，树立一批标准学生寝室典型，带动全校寝室搞好内部卫生和物品摆放，做到整洁有序。四是举办校园“红五月”文化艺术节、迎新文体节、校园十佳歌手、元旦晚会、拔河比赛、书法摄影展等活动，丰富学生课余生活。五是根据国家有关规定，遵循公平、公正、公开的原则，做好免学费和学生资助评审工作。2024年，我校符合享受国家免学费政策学生共XXX人，享受国家助学金学生共XX人，其中建档立卡户XX人、贫困县农业户口XX人，国家惠民政策落到实处，达到初衷。</w:t>
      </w:r>
    </w:p>
    <w:p>
      <w:pPr>
        <w:ind w:left="0" w:right="0" w:firstLine="560"/>
        <w:spacing w:before="450" w:after="450" w:line="312" w:lineRule="auto"/>
      </w:pPr>
      <w:r>
        <w:rPr>
          <w:rFonts w:ascii="宋体" w:hAnsi="宋体" w:eastAsia="宋体" w:cs="宋体"/>
          <w:color w:val="000"/>
          <w:sz w:val="28"/>
          <w:szCs w:val="28"/>
        </w:rPr>
        <w:t xml:space="preserve">　　(十二)后勤保障工作有新亮点。学校后勤工作千头万绪，繁杂琐碎，最能考验管理能力，坚持从管理目标、管理体制、管理手段入手，结合实际，为教学、行政提供服务和保障。一是开展校园卫生大整治活动，增加垃圾装置和清扫频率，校园环境卫生有明显改观。二是完成电力增容工作，对运动场进行改造，为学生宿舍安装空调，进行了热水改造并增加洗衣机台数，学生学习生活条件得到有力改善。三是将实训楼改造成宿舍、对原车库进行办公改造，充分挖掘潜力，扩大办学规模。四是定期在学生中开展学生食堂评分工作，将当面评分改为随时投意见箱的方式，使评分结果更加客观，与食堂经营者利益挂钩，促进食堂提高饭菜质量，提升服务水平。</w:t>
      </w:r>
    </w:p>
    <w:p>
      <w:pPr>
        <w:ind w:left="0" w:right="0" w:firstLine="560"/>
        <w:spacing w:before="450" w:after="450" w:line="312" w:lineRule="auto"/>
      </w:pPr>
      <w:r>
        <w:rPr>
          <w:rFonts w:ascii="宋体" w:hAnsi="宋体" w:eastAsia="宋体" w:cs="宋体"/>
          <w:color w:val="000"/>
          <w:sz w:val="28"/>
          <w:szCs w:val="28"/>
        </w:rPr>
        <w:t xml:space="preserve">　　(十三)技校招生工作有新突破。学生是办学之本，为突破生存困境，校领导班子把抓好招生工作列为重点工作、中心工作。一是早谋划、早调研。去年上半年开学伊始，多次召开专题会议，分析招生形势、研究招生方案，了解初中应届毕业生升学预期，及时掌握生源动态。二是制订科学精准的招生方案。经过充分酝酿，4月19日招生方案定稿，结合XX具体情况，紧贴招生工作实际。三是全校教职工积极参与。方案出台后，及时召开招生工作动员大会，使全校教职工深刻认识到目前技校生存困境与招生工作的密切联系，统一了思想。在招生过程中，招就办作为主力，除蹲点一线外，还通过网络、微信QQ平台、发展招生宣传员等方式，全方位招生;校领导与全校教职工一起，充分挖掘亲戚朋友同学关系，以主人翁的精神，努力宣传招生。四是开创校企合作，拓宽招生渠道。与南昌银航教育科技有限公司联合，共同招生、培养电子商务、互联网金融等方向学生，助力技校招生。去年共招收新生XXX名，其中技校生XXX人，取得了市场环境下技校招生工作历史性的突破。</w:t>
      </w:r>
    </w:p>
    <w:p>
      <w:pPr>
        <w:ind w:left="0" w:right="0" w:firstLine="560"/>
        <w:spacing w:before="450" w:after="450" w:line="312" w:lineRule="auto"/>
      </w:pPr>
      <w:r>
        <w:rPr>
          <w:rFonts w:ascii="宋体" w:hAnsi="宋体" w:eastAsia="宋体" w:cs="宋体"/>
          <w:color w:val="000"/>
          <w:sz w:val="28"/>
          <w:szCs w:val="28"/>
        </w:rPr>
        <w:t xml:space="preserve">　　(十四)培训考核工作有新成效。为缓解学校财务压力，在厅党组的大力支持下，去年我校组织了两期XXX培训考核工作，共培训考核XXX余人次，取得了社会效益和经济效益双丰收，对改善今年财务状况起到一定的积极作用。</w:t>
      </w:r>
    </w:p>
    <w:p>
      <w:pPr>
        <w:ind w:left="0" w:right="0" w:firstLine="560"/>
        <w:spacing w:before="450" w:after="450" w:line="312" w:lineRule="auto"/>
      </w:pPr>
      <w:r>
        <w:rPr>
          <w:rFonts w:ascii="宋体" w:hAnsi="宋体" w:eastAsia="宋体" w:cs="宋体"/>
          <w:color w:val="000"/>
          <w:sz w:val="28"/>
          <w:szCs w:val="28"/>
        </w:rPr>
        <w:t xml:space="preserve">　　(十五)平安校园工作有新步骤。守一方平安是校领导班子一切工作的出发点，坚持以防为主，把创建平安校园与德育工作紧密结合，积极开展各类安全知识宣传、培训、教育活动，落实各项预防措施，确保过去一年未发生安全责任事故。一是重视法制法规教育。定期开展卫生纪律、行为养成和法制安全教育，多次组织预防青少年违法犯罪法制报告会，提高青少年学生和教育工作者的法制水平。二是调整校综合治理工作领导小组，成立校园突发事件应急处理领导小组，落实住校值班制度，实行7X24小时无缝值班，校领导带头,中层干部、保卫科、学生科、班主任、校医、司机等分层值班，从制度上保证发生突发事件在最快时间现场处理。三是实行定期检查和日常防范相结合的安全管理制度，每周对学校每个角落进行检查、发现隐患、及时整改。四是升级校园监控系统，人防和技防互补，开展消防应急、拒绝校园欺凌、校园贷等教育活动，提高学生安全意识。五是积极抓好校园周边综合治理，与辖区派出所紧密配合，建立执法联动机制，形成合力，创造平安校园的外部环境。</w:t>
      </w:r>
    </w:p>
    <w:p>
      <w:pPr>
        <w:ind w:left="0" w:right="0" w:firstLine="560"/>
        <w:spacing w:before="450" w:after="450" w:line="312" w:lineRule="auto"/>
      </w:pPr>
      <w:r>
        <w:rPr>
          <w:rFonts w:ascii="宋体" w:hAnsi="宋体" w:eastAsia="宋体" w:cs="宋体"/>
          <w:color w:val="000"/>
          <w:sz w:val="28"/>
          <w:szCs w:val="28"/>
        </w:rPr>
        <w:t xml:space="preserve">　　(十六)退休干部工作有新进展。学校领导班子对老同志十分关心，对老干部工作非常重视。一是为做好新形势下老干部服务工作，切实落实退休干部“两个待遇”，制订了《省XX技校退休干部工作制度》，保证退休干部工作规范化、制度化、科学化。二是成立校退休干部工作领导小组，由主要校领导任组长，确保退休干部服务工作落实到位。三是印发《省XX技校2024年退休干部工作要点》，进一步加强退休干部的政治建设、思想建设和组织建设，切实做好服务保障工作，积极引导退休干部为党和人民事业增添正能量，为学校改革发展出谋划策。四是优先确保退休干部的福利待遇，虽然学校财务紧张，在职教职工横向比较收入偏低，但仍为退休干部发放两个月的补贴。五是组织退休干部外出采风和年度体检工作，力求让老干部的退休生活丰富多彩、健康有益。</w:t>
      </w:r>
    </w:p>
    <w:p>
      <w:pPr>
        <w:ind w:left="0" w:right="0" w:firstLine="560"/>
        <w:spacing w:before="450" w:after="450" w:line="312" w:lineRule="auto"/>
      </w:pPr>
      <w:r>
        <w:rPr>
          <w:rFonts w:ascii="宋体" w:hAnsi="宋体" w:eastAsia="宋体" w:cs="宋体"/>
          <w:color w:val="000"/>
          <w:sz w:val="28"/>
          <w:szCs w:val="28"/>
        </w:rPr>
        <w:t xml:space="preserve">　　回顾一年来的工作，应该来说，学校各项工作都取得了较好成绩，这些都是厅党组坚强领导的结果，都是全校教职工共同努力的结果，同时，我们也清醒地认识到还存在一些缺点和不足：一是领导班子理论学习还不够系统;二是破解学校发展困局手段还不够创新;三是推进新校区建设举措，尤其是解决建设资金问题暂未化解等，针对这些问题，我们将认真分析研究，采取有力措施，力求尽快找到解决问题的突破口。</w:t>
      </w:r>
    </w:p>
    <w:p>
      <w:pPr>
        <w:ind w:left="0" w:right="0" w:firstLine="560"/>
        <w:spacing w:before="450" w:after="450" w:line="312" w:lineRule="auto"/>
      </w:pPr>
      <w:r>
        <w:rPr>
          <w:rFonts w:ascii="宋体" w:hAnsi="宋体" w:eastAsia="宋体" w:cs="宋体"/>
          <w:color w:val="000"/>
          <w:sz w:val="28"/>
          <w:szCs w:val="28"/>
        </w:rPr>
        <w:t xml:space="preserve">　　在今后的工作中，我们丝毫不敢懈怠，要牢固树立创新意识，勇于担当，主动作为，紧紧依靠厅党组的坚强领导，紧密团结全校教职工，以高度的事业心和强烈的责任感，把过去的成绩当做工作的新起点，牢记嘱托再出发，感恩奋进开新局，为加快建设富裕美丽幸福现代化XX，共绘新时代XX物华天宝人杰地灵新画卷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2024-09-20T23:55:50+08:00</dcterms:created>
  <dcterms:modified xsi:type="dcterms:W3CDTF">2024-09-20T23:55:50+08:00</dcterms:modified>
</cp:coreProperties>
</file>

<file path=docProps/custom.xml><?xml version="1.0" encoding="utf-8"?>
<Properties xmlns="http://schemas.openxmlformats.org/officeDocument/2006/custom-properties" xmlns:vt="http://schemas.openxmlformats.org/officeDocument/2006/docPropsVTypes"/>
</file>