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2024年学校社会实践活动总结报告(五篇)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社会实践活动总结报告一一、预备工作搞好了宣传动员。在每次活动前，班主任利用班会的时间进行宣传发动。做好班级内部宣传，且着重强调安全，为社会实践活动做好准备工作。二、活动落实开展社区实践活动，组织学生进行清扫和捡拾白色垃圾、瓜果皮、废纸、...</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学校社会实践活动总结报告一</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学校社会实践活动总结报告二</w:t>
      </w:r>
    </w:p>
    <w:p>
      <w:pPr>
        <w:ind w:left="0" w:right="0" w:firstLine="560"/>
        <w:spacing w:before="450" w:after="450" w:line="312" w:lineRule="auto"/>
      </w:pPr>
      <w:r>
        <w:rPr>
          <w:rFonts w:ascii="宋体" w:hAnsi="宋体" w:eastAsia="宋体" w:cs="宋体"/>
          <w:color w:val="000"/>
          <w:sz w:val="28"/>
          <w:szCs w:val="28"/>
        </w:rPr>
        <w:t xml:space="preserve">利用周末的一个时间，我是参加了学校志愿者组织的一个志愿街区活动，在这次的志愿活动中，我也是感受到了去帮忙别人的欢乐，而在去街道帮忙他人的同时，我也是感受到一个付出也是一种能够让自我开心的事情，我也是期望在以后的日子里多是参加这些志愿的活动，充实自我，让自我的生活变得更加丰富多彩。</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异常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异常的辛苦，当天刚刚亮的时候，他们就已经起来工作了，能够说是工作最早的那一批人了，以前还在想，凌晨四点的城市究竟是怎样样的，但而今想，应当就是环卫工人们努力工作的样貌，为迎接新的一天去做的努力，而城市的干净也是靠他们的付出的。在结束了清理工作之后，我们就去给环卫工人们送去冬日的温暖，可能礼物不是很多，可是看到他们开心的样貌，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十分辛苦的，也是付出了很多才有了城市那么完美的环境，而我们也是要在日常里去保护环境，好好的爱护这座我们生活的城市，在这儿有很多人默默的做着很多的事情去为这座城市付出着。志愿的活动，帮忙他人，也是让我明白，其实我们能够做的事情有很多，像去敬老院看望老人，去自闭症儿童中心去关心孩子，社会还有很多需要我们去关心去帮忙的人，让我们都拿出一些时间，付出一些精力，那么社会也是会更好，也是能在我们付出爱心的过程中升华自我。</w:t>
      </w:r>
    </w:p>
    <w:p>
      <w:pPr>
        <w:ind w:left="0" w:right="0" w:firstLine="560"/>
        <w:spacing w:before="450" w:after="450" w:line="312" w:lineRule="auto"/>
      </w:pPr>
      <w:r>
        <w:rPr>
          <w:rFonts w:ascii="宋体" w:hAnsi="宋体" w:eastAsia="宋体" w:cs="宋体"/>
          <w:color w:val="000"/>
          <w:sz w:val="28"/>
          <w:szCs w:val="28"/>
        </w:rPr>
        <w:t xml:space="preserve">活动虽然是结束了，可是我还是想着活动的事情，觉得自我以后要多去参加这些志愿的活动，在付出中，自我也是明白帮忙他人，不仅仅是奉献自我的爱心，同时自我也是能够收获别人的感激，自我心灵也是能够得到一次洗礼。</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学校社会实践活动总结报告三</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笔架山——中塘村”，根据大部分家长的反馈意见，活动于20-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学校社会实践活动总结报告四</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学校社会实践活动总结报告五</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2024-09-20T21:41:48+08:00</dcterms:created>
  <dcterms:modified xsi:type="dcterms:W3CDTF">2024-09-20T21:41:48+08:00</dcterms:modified>
</cp:coreProperties>
</file>

<file path=docProps/custom.xml><?xml version="1.0" encoding="utf-8"?>
<Properties xmlns="http://schemas.openxmlformats.org/officeDocument/2006/custom-properties" xmlns:vt="http://schemas.openxmlformats.org/officeDocument/2006/docPropsVTypes"/>
</file>