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口腔医院个人工作总结(5篇)</w:t>
      </w:r>
      <w:bookmarkEnd w:id="1"/>
    </w:p>
    <w:p>
      <w:pPr>
        <w:jc w:val="center"/>
        <w:spacing w:before="0" w:after="450"/>
      </w:pPr>
      <w:r>
        <w:rPr>
          <w:rFonts w:ascii="Arial" w:hAnsi="Arial" w:eastAsia="Arial" w:cs="Arial"/>
          <w:color w:val="999999"/>
          <w:sz w:val="20"/>
          <w:szCs w:val="20"/>
        </w:rPr>
        <w:t xml:space="preserve">来源：网络  作者：紫陌红尘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口腔医院个人工作总结 口腔医院个人工作总结一一、接待服务1、热情接待病人和外来人员，主动安排和联系病人就诊和外来人员的到访，尽量缩短他们的等候时间。2、请初诊病人填写病历，查核各项填写内容，为了保证病人资料的准确性，应该对病人地址和电话的变...</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口腔医院个人工作总结一</w:t>
      </w:r>
    </w:p>
    <w:p>
      <w:pPr>
        <w:ind w:left="0" w:right="0" w:firstLine="560"/>
        <w:spacing w:before="450" w:after="450" w:line="312" w:lineRule="auto"/>
      </w:pPr>
      <w:r>
        <w:rPr>
          <w:rFonts w:ascii="宋体" w:hAnsi="宋体" w:eastAsia="宋体" w:cs="宋体"/>
          <w:color w:val="000"/>
          <w:sz w:val="28"/>
          <w:szCs w:val="28"/>
        </w:rPr>
        <w:t xml:space="preserve">一、接待服务</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口腔医院个人工作总结二</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担任口腔医生的工作，理论知识和业务水平都得到了很大提高，来为这一年的工作写一份工作总结吧。i乐德范文网小编为大家整理了口腔医院个人工作总结(5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__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年，是我院的“开局之年”，也是我院的“发展之年”，为了在__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3、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4、不断健全门诊部网站管理，方便广大患者查询口腔保健资料和了解本院各种信息及医患之间的沟通。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1、成立了青年志愿者服务队，以组织的形式参与社区卫生服务工作。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2、开展“重晚情、送温暖”活动，我们定期组织优秀医务人员到老人宫、各村老人公寓为广大老人开展口腔健康检查，并免费赠送口腔医疗药物。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3、组织青年志愿者深入村庄、挨家挨户、无偿提供出访、随访活动和口腔健康教育及赠送口腔保健用品等活动。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4、积极参加“慈善一日捐”活动，我们在各种场合中向__地震同胞捐款近__余元人民币。</w:t>
      </w:r>
    </w:p>
    <w:p>
      <w:pPr>
        <w:ind w:left="0" w:right="0" w:firstLine="560"/>
        <w:spacing w:before="450" w:after="450" w:line="312" w:lineRule="auto"/>
      </w:pPr>
      <w:r>
        <w:rPr>
          <w:rFonts w:ascii="宋体" w:hAnsi="宋体" w:eastAsia="宋体" w:cs="宋体"/>
          <w:color w:val="000"/>
          <w:sz w:val="28"/>
          <w:szCs w:val="28"/>
        </w:rPr>
        <w:t xml:space="preserve">5、积极开展“爱牙日”活动在今年_月_日，我们组织_名医务人员到__街头开展以关注中老年口腔健康为主题的义诊活动，现场来口腔检查和量血压的群众争先恐后、络绎不绝，活动中我们共向__岁以上老人赠送药品和代金券计_万余元，发放口腔宣传资料_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__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医院开始：填写_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_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岁月就这么悄然溜走，我也数不清这是在医院的第几个年头了，在过去的20__年里，我本着对工作认真负责的态度，较为圆满的完成了本年度的工作任务，下面是我对于工作的一点简短总结：</w:t>
      </w:r>
    </w:p>
    <w:p>
      <w:pPr>
        <w:ind w:left="0" w:right="0" w:firstLine="560"/>
        <w:spacing w:before="450" w:after="450" w:line="312" w:lineRule="auto"/>
      </w:pPr>
      <w:r>
        <w:rPr>
          <w:rFonts w:ascii="宋体" w:hAnsi="宋体" w:eastAsia="宋体" w:cs="宋体"/>
          <w:color w:val="000"/>
          <w:sz w:val="28"/>
          <w:szCs w:val="28"/>
        </w:rPr>
        <w:t xml:space="preserve">一、接待服务</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__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__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__年延期项目结题未获批准，已督促课题负责人重新总结项目资料，争取尽快结题，同时停止其20__年度项目申报资格。</w:t>
      </w:r>
    </w:p>
    <w:p>
      <w:pPr>
        <w:ind w:left="0" w:right="0" w:firstLine="560"/>
        <w:spacing w:before="450" w:after="450" w:line="312" w:lineRule="auto"/>
      </w:pPr>
      <w:r>
        <w:rPr>
          <w:rFonts w:ascii="宋体" w:hAnsi="宋体" w:eastAsia="宋体" w:cs="宋体"/>
          <w:color w:val="000"/>
          <w:sz w:val="28"/>
          <w:szCs w:val="28"/>
        </w:rPr>
        <w:t xml:space="preserve">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__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目前实验室管理规范有序，20__年增加至35名研究生在本实验室开展课题研究，6名硕士研究生、4名博士研究生顺利毕业。实验室管理的工作量虽然大幅增加，无安全事故发生。依托该实验室开展实验，发表sci论文4篇，其中1篇发表于journalofclinicalperiodontology，影响因子3.193，为本专业影响因子排名第二的杂志。</w:t>
      </w:r>
    </w:p>
    <w:p>
      <w:pPr>
        <w:ind w:left="0" w:right="0" w:firstLine="560"/>
        <w:spacing w:before="450" w:after="450" w:line="312" w:lineRule="auto"/>
      </w:pPr>
      <w:r>
        <w:rPr>
          <w:rFonts w:ascii="宋体" w:hAnsi="宋体" w:eastAsia="宋体" w:cs="宋体"/>
          <w:color w:val="000"/>
          <w:sz w:val="28"/>
          <w:szCs w:val="28"/>
        </w:rPr>
        <w:t xml:space="preserve">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__年继续严格执行《进修生、实习生管理办法》、《广东省口腔医院进修实习要求》和医院继续教育委员会集体讨论的制度，对进修、实习人员的资质严格把关。20__年共招收进修生(医生)105人、本科实习生18人。另有在我院上临床的研究生44人、住院医师培训1人、执业医师考前培训3人，学习人员高达171人，较20__年招收112名学习人员相比增加了55%。20__年度继续组织了各学科专家进行每月3～4次的专题讲座，较20__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__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__年度分别有4项国家级和3项省级继续医学教育项目获得批准，在获得立项后，积极督促继续医学教育项目负责人举办项目，在项目举办后及时总结，协助20__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20__年度严格公正地组织完成了该年度医院依托南方医科大学的研究生招生工作，共招收了16名全日制硕士研究生、3名博士研究生。顺利完成8名硕士研究生和6名博士研究生的毕业论文答辩工作和20__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__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_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口腔护士年终个人总结5篇&lt;/span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20_医院宣传活动工作总结5篇&lt;/span[_TAG_h2]口腔医院个人工作总结 口腔医院个人工作总结三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__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医院开始：填写_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_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口腔医院个人工作总结四</w:t>
      </w:r>
    </w:p>
    <w:p>
      <w:pPr>
        <w:ind w:left="0" w:right="0" w:firstLine="560"/>
        <w:spacing w:before="450" w:after="450" w:line="312" w:lineRule="auto"/>
      </w:pPr>
      <w:r>
        <w:rPr>
          <w:rFonts w:ascii="宋体" w:hAnsi="宋体" w:eastAsia="宋体" w:cs="宋体"/>
          <w:color w:val="000"/>
          <w:sz w:val="28"/>
          <w:szCs w:val="28"/>
        </w:rPr>
        <w:t xml:space="preserve">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__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__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__年延期项目结题未获批准，已督促课题负责人重新总结项目资料，争取尽快结题，同时停止其20__年度项目申报资格。</w:t>
      </w:r>
    </w:p>
    <w:p>
      <w:pPr>
        <w:ind w:left="0" w:right="0" w:firstLine="560"/>
        <w:spacing w:before="450" w:after="450" w:line="312" w:lineRule="auto"/>
      </w:pPr>
      <w:r>
        <w:rPr>
          <w:rFonts w:ascii="宋体" w:hAnsi="宋体" w:eastAsia="宋体" w:cs="宋体"/>
          <w:color w:val="000"/>
          <w:sz w:val="28"/>
          <w:szCs w:val="28"/>
        </w:rPr>
        <w:t xml:space="preserve">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__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目前实验室管理规范有序，20__年增加至35名研究生在本实验室开展课题研究，6名硕士研究生、4名博士研究生顺利毕业。实验室管理的工作量虽然大幅增加，无安全事故发生。依托该实验室开展实验，发表sci论文4篇，其中1篇发表于journalofclinicalperiodontology，影响因子3.193，为本专业影响因子排名第二的杂志。</w:t>
      </w:r>
    </w:p>
    <w:p>
      <w:pPr>
        <w:ind w:left="0" w:right="0" w:firstLine="560"/>
        <w:spacing w:before="450" w:after="450" w:line="312" w:lineRule="auto"/>
      </w:pPr>
      <w:r>
        <w:rPr>
          <w:rFonts w:ascii="宋体" w:hAnsi="宋体" w:eastAsia="宋体" w:cs="宋体"/>
          <w:color w:val="000"/>
          <w:sz w:val="28"/>
          <w:szCs w:val="28"/>
        </w:rPr>
        <w:t xml:space="preserve">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__年继续严格执行《进修生、实习生管理办法》、《广东省口腔医院进修实习要求》和医院继续教育委员会集体讨论的制度，对进修、实习人员的资质严格把关。20__年共招收进修生(医生)105人、本科实习生18人。另有在我院上临床的研究生44人、住院医师培训1人、执业医师考前培训3人，学习人员高达171人，较20__年招收112名学习人员相比增加了55%。20__年度继续组织了各学科专家进行每月3～4次的专题讲座，较20__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__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__年度分别有4项国家级和3项省级继续医学教育项目获得批准，在获得立项后，积极督促继续医学教育项目负责人举办项目，在项目举办后及时总结，协助20__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20__年度严格公正地组织完成了该年度医院依托南方医科大学的研究生招生工作，共招收了16名全日制硕士研究生、3名博士研究生。顺利完成8名硕士研究生和6名博士研究生的毕业论文答辩工作和20__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__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口腔医院个人工作总结五</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_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2024-09-21T04:44:54+08:00</dcterms:created>
  <dcterms:modified xsi:type="dcterms:W3CDTF">2024-09-21T04:44:54+08:00</dcterms:modified>
</cp:coreProperties>
</file>

<file path=docProps/custom.xml><?xml version="1.0" encoding="utf-8"?>
<Properties xmlns="http://schemas.openxmlformats.org/officeDocument/2006/custom-properties" xmlns:vt="http://schemas.openxmlformats.org/officeDocument/2006/docPropsVTypes"/>
</file>