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2024年医院个人年度工作总结(四篇)</w:t>
      </w:r>
      <w:bookmarkEnd w:id="1"/>
    </w:p>
    <w:p>
      <w:pPr>
        <w:jc w:val="center"/>
        <w:spacing w:before="0" w:after="450"/>
      </w:pPr>
      <w:r>
        <w:rPr>
          <w:rFonts w:ascii="Arial" w:hAnsi="Arial" w:eastAsia="Arial" w:cs="Arial"/>
          <w:color w:val="999999"/>
          <w:sz w:val="20"/>
          <w:szCs w:val="20"/>
        </w:rPr>
        <w:t xml:space="preserve">来源：网络  作者：前尘往事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医院个人年度工作总结一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医院个人年度工作总结一</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医院个人年度工作总结二</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医院个人年度工作总结三</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560"/>
        <w:spacing w:before="450" w:after="450" w:line="312" w:lineRule="auto"/>
      </w:pPr>
      <w:r>
        <w:rPr>
          <w:rFonts w:ascii="黑体" w:hAnsi="黑体" w:eastAsia="黑体" w:cs="黑体"/>
          <w:color w:val="000000"/>
          <w:sz w:val="36"/>
          <w:szCs w:val="36"/>
          <w:b w:val="1"/>
          <w:bCs w:val="1"/>
        </w:rPr>
        <w:t xml:space="preserve">医院个人年度工作总结四</w:t>
      </w:r>
    </w:p>
    <w:p>
      <w:pPr>
        <w:ind w:left="0" w:right="0" w:firstLine="560"/>
        <w:spacing w:before="450" w:after="450" w:line="312" w:lineRule="auto"/>
      </w:pPr>
      <w:r>
        <w:rPr>
          <w:rFonts w:ascii="宋体" w:hAnsi="宋体" w:eastAsia="宋体" w:cs="宋体"/>
          <w:color w:val="000"/>
          <w:sz w:val="28"/>
          <w:szCs w:val="28"/>
        </w:rPr>
        <w:t xml:space="preserve">时间过得真快，一段时间的医院年度工作已经告一段落了，这段时间以来的工作。那我们知道有哪些吗?下面是i乐德范文网小编帮大家整理的《2024年医院个人年度工作总结(四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20__年我科全体护理人员在院长重视和护理部直接领导下，本着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度我科护理工作总结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抽查，院感小组兼职监控护士能认真履行自身职责，使院感监控指标达到质量标准。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虽然取得了一些成绩，但仍存在一些不足。今后我们将不断总结经验，刻苦学习，使服务更情感化和人性化，为医院的服务水平登上新台阶而不懈努力。认真开展“三好一满意”活动。认真做好优质基础护理工作。</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__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__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__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20_年度党员护士总结5篇&lt;/span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2024-09-20T23:48:05+08:00</dcterms:created>
  <dcterms:modified xsi:type="dcterms:W3CDTF">2024-09-20T23:48:05+08:00</dcterms:modified>
</cp:coreProperties>
</file>

<file path=docProps/custom.xml><?xml version="1.0" encoding="utf-8"?>
<Properties xmlns="http://schemas.openxmlformats.org/officeDocument/2006/custom-properties" xmlns:vt="http://schemas.openxmlformats.org/officeDocument/2006/docPropsVTypes"/>
</file>