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监理个人的工作总结(5篇)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监理个人的工作总结一“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监理个人的工作总结一</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时光在流逝，从不停歇，一段时间的工作已经结束了，回想起这段时间的工作，一定取得了很多的成绩，是时候在工作总结中好好总结过去的成绩了。下面小编给大家带来监理个人的工作总结，希望大家喜欢!</w:t>
      </w:r>
    </w:p>
    <w:p>
      <w:pPr>
        <w:ind w:left="0" w:right="0" w:firstLine="560"/>
        <w:spacing w:before="450" w:after="450" w:line="312" w:lineRule="auto"/>
      </w:pPr>
      <w:r>
        <w:rPr>
          <w:rFonts w:ascii="宋体" w:hAnsi="宋体" w:eastAsia="宋体" w:cs="宋体"/>
          <w:color w:val="000"/>
          <w:sz w:val="28"/>
          <w:szCs w:val="28"/>
        </w:rPr>
        <w:t xml:space="preserve">青岛地铁2号线一期工程监理01标项目部在公司和项目总监的领导下，在施工单位的紧密配合下，自始至终都对安全工作安照“严、细、实”的工作思路，进行严格监督、控制，确保了安全工作始终处于受控状态。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项目部通过认真审核各施工单位的安全管理体系以及所制定的各项“安全管理办法”和“安全管理制度”，使每个施工作业环节都有具体的包括安全措施、操作规程和方法在内的较完善的施工作业安全交底。</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二、提高参建职工特别是民工的安全防范意识，加大对职工安全教育的力度，同时要求针对工程实际，各施工单位每周进行一次安全大检查都有专业监理参加。</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四、严禁在施工现场点火做饭和流动吸烟。</w:t>
      </w:r>
    </w:p>
    <w:p>
      <w:pPr>
        <w:ind w:left="0" w:right="0" w:firstLine="560"/>
        <w:spacing w:before="450" w:after="450" w:line="312" w:lineRule="auto"/>
      </w:pPr>
      <w:r>
        <w:rPr>
          <w:rFonts w:ascii="宋体" w:hAnsi="宋体" w:eastAsia="宋体" w:cs="宋体"/>
          <w:color w:val="000"/>
          <w:sz w:val="28"/>
          <w:szCs w:val="28"/>
        </w:rPr>
        <w:t xml:space="preserve">五、加强对工程车辆的安全管理工作，坚持对车辆的定期检查和“三检”制度，严禁无证驾驶。</w:t>
      </w:r>
    </w:p>
    <w:p>
      <w:pPr>
        <w:ind w:left="0" w:right="0" w:firstLine="560"/>
        <w:spacing w:before="450" w:after="450" w:line="312" w:lineRule="auto"/>
      </w:pPr>
      <w:r>
        <w:rPr>
          <w:rFonts w:ascii="宋体" w:hAnsi="宋体" w:eastAsia="宋体" w:cs="宋体"/>
          <w:color w:val="000"/>
          <w:sz w:val="28"/>
          <w:szCs w:val="28"/>
        </w:rPr>
        <w:t xml:space="preserve">六、总监在每周监理例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12月份监理部对各施工现场组织安全大检查，对检查当中存在的不足之处，各项目部认真进行了总结，并立即采取有效的整改措施。通过安全大检查，各项目部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九、针对地铁工程点多的特点，监理部要求现场监理人员每天都要对作业点进行细致的安全巡查。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监理部重点要求各施工项目部严格执行施工方案，认真贯彻执行各项规章制度;防止一些习惯性违章操作，杜绝人身死亡事故、重大设备安全事故和其它重大事故的发生。安全管理工作是一个艰辛的过程，监理部任何时候都不会放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建设单位项目个人工作总结&lt;/span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20_年园林绿化的个人工作总结5篇&lt;/span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项目总结报告800字感悟5篇&lt;/span</w:t>
      </w:r>
    </w:p>
    <w:p>
      <w:pPr>
        <w:ind w:left="0" w:right="0" w:firstLine="560"/>
        <w:spacing w:before="450" w:after="450" w:line="312" w:lineRule="auto"/>
      </w:pPr>
      <w:r>
        <w:rPr>
          <w:rFonts w:ascii="宋体" w:hAnsi="宋体" w:eastAsia="宋体" w:cs="宋体"/>
          <w:color w:val="000"/>
          <w:sz w:val="28"/>
          <w:szCs w:val="28"/>
        </w:rPr>
        <w:t xml:space="preserve">★ 20_年食品个人工作总结5篇&lt;/span[_TAG_h2]监理个人的工作总结三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监理个人的工作总结四</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2024-10-06T05:52:50+08:00</dcterms:created>
  <dcterms:modified xsi:type="dcterms:W3CDTF">2024-10-06T05:52:50+08:00</dcterms:modified>
</cp:coreProperties>
</file>

<file path=docProps/custom.xml><?xml version="1.0" encoding="utf-8"?>
<Properties xmlns="http://schemas.openxmlformats.org/officeDocument/2006/custom-properties" xmlns:vt="http://schemas.openxmlformats.org/officeDocument/2006/docPropsVTypes"/>
</file>