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2024年教师个人继续教育工作总结 教师继续教育个人年度总结(五篇)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教师个人继续教育工作总结 教师继续教育个人年度总结一一、思想方面我担任了的是初二年级的物理教学课程。在工作的初期，我确实感到了很大的困难。面对新接手的工作，面对两个班的学生，我觉得毫无头绪，不知工作应该从哪里下手，最大问题是不熟悉教材，不了...</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最大问题是不熟悉教材，不了解重、难点，也不知道应该怎样上课。对此，我的心里十分着急，生怕因为课上的不好而影响了学生对知识的掌握以及对这门课的兴趣。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最大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宋体" w:hAnsi="宋体" w:eastAsia="宋体" w:cs="宋体"/>
          <w:color w:val="000"/>
          <w:sz w:val="28"/>
          <w:szCs w:val="28"/>
        </w:rPr>
        <w:t xml:space="preserve">3.每天定时网上查阅资料，学习心理学，更新教育理念。</w:t>
      </w:r>
    </w:p>
    <w:p>
      <w:pPr>
        <w:ind w:left="0" w:right="0" w:firstLine="560"/>
        <w:spacing w:before="450" w:after="450" w:line="312" w:lineRule="auto"/>
      </w:pPr>
      <w:r>
        <w:rPr>
          <w:rFonts w:ascii="宋体" w:hAnsi="宋体" w:eastAsia="宋体" w:cs="宋体"/>
          <w:color w:val="000"/>
          <w:sz w:val="28"/>
          <w:szCs w:val="28"/>
        </w:rPr>
        <w:t xml:space="preserve">4.作业及时批改，对出现的问题及时讲解。有时尖子生的作业要进行面批。</w:t>
      </w:r>
    </w:p>
    <w:p>
      <w:pPr>
        <w:ind w:left="0" w:right="0" w:firstLine="560"/>
        <w:spacing w:before="450" w:after="450" w:line="312" w:lineRule="auto"/>
      </w:pPr>
      <w:r>
        <w:rPr>
          <w:rFonts w:ascii="宋体" w:hAnsi="宋体" w:eastAsia="宋体" w:cs="宋体"/>
          <w:color w:val="000"/>
          <w:sz w:val="28"/>
          <w:szCs w:val="28"/>
        </w:rPr>
        <w:t xml:space="preserve">5.每周练习一篇钢笔字，解题过程和板书设计。</w:t>
      </w:r>
    </w:p>
    <w:p>
      <w:pPr>
        <w:ind w:left="0" w:right="0" w:firstLine="560"/>
        <w:spacing w:before="450" w:after="450" w:line="312" w:lineRule="auto"/>
      </w:pPr>
      <w:r>
        <w:rPr>
          <w:rFonts w:ascii="宋体" w:hAnsi="宋体" w:eastAsia="宋体" w:cs="宋体"/>
          <w:color w:val="000"/>
          <w:sz w:val="28"/>
          <w:szCs w:val="28"/>
        </w:rPr>
        <w:t xml:space="preserve">五 、工作不足之处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2、教学方面，学生成绩不够理想，优秀率，及格率不高，还应加强教学研究。</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随着我教学经验的逐步积累，对学生辅导力度的加大，我相信学生的成绩会逐步提高了上来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以上，便是我这个学期工作的总结。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教师继续教育个人年度总结二</w:t>
      </w:r>
    </w:p>
    <w:p>
      <w:pPr>
        <w:ind w:left="0" w:right="0" w:firstLine="560"/>
        <w:spacing w:before="450" w:after="450" w:line="312" w:lineRule="auto"/>
      </w:pPr>
      <w:r>
        <w:rPr>
          <w:rFonts w:ascii="宋体" w:hAnsi="宋体" w:eastAsia="宋体" w:cs="宋体"/>
          <w:color w:val="000"/>
          <w:sz w:val="28"/>
          <w:szCs w:val="28"/>
        </w:rPr>
        <w:t xml:space="preserve">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教师继续教育个人年度总结三</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教师继续教育个人年度总结四</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一、我们注意培养孩子良好的学习习惯和初步的学习能力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二、游戏化教学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三、丰富区域活动内容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 教师继续教育个人年度总结五</w:t>
      </w:r>
    </w:p>
    <w:p>
      <w:pPr>
        <w:ind w:left="0" w:right="0" w:firstLine="560"/>
        <w:spacing w:before="450" w:after="450" w:line="312" w:lineRule="auto"/>
      </w:pPr>
      <w:r>
        <w:rPr>
          <w:rFonts w:ascii="宋体" w:hAnsi="宋体" w:eastAsia="宋体" w:cs="宋体"/>
          <w:color w:val="000"/>
          <w:sz w:val="28"/>
          <w:szCs w:val="28"/>
        </w:rPr>
        <w:t xml:space="preserve">本学年，本人担任初二年级六个班的政治科任。一学年来，本人自始至终以认真、严谨的治学态度，勤恳、坚持不懈的精神从事教学工作。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2024-10-06T08:13:41+08:00</dcterms:created>
  <dcterms:modified xsi:type="dcterms:W3CDTF">2024-10-06T08:13:41+08:00</dcterms:modified>
</cp:coreProperties>
</file>

<file path=docProps/custom.xml><?xml version="1.0" encoding="utf-8"?>
<Properties xmlns="http://schemas.openxmlformats.org/officeDocument/2006/custom-properties" xmlns:vt="http://schemas.openxmlformats.org/officeDocument/2006/docPropsVTypes"/>
</file>