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幼儿园校车安全工作总结(五篇)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幼儿园校车安全工作总结一一、加强乘车安全教育1、 学校将对幼儿进行必要的交通安全知识教育。 班主任是对幼儿进行安全教育的主要实施者和责任人，要求班长任必须对本班幼儿经常性地加强乘车安全教育。2、 跟车老师必须对本车幼儿每天不少于一次的乘车常...</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幼儿园校车安全工作总结一</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幼儿园校车安全工作总结二</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幼儿园校车安全工作总结三</w:t>
      </w:r>
    </w:p>
    <w:p>
      <w:pPr>
        <w:ind w:left="0" w:right="0" w:firstLine="560"/>
        <w:spacing w:before="450" w:after="450" w:line="312" w:lineRule="auto"/>
      </w:pPr>
      <w:r>
        <w:rPr>
          <w:rFonts w:ascii="宋体" w:hAnsi="宋体" w:eastAsia="宋体" w:cs="宋体"/>
          <w:color w:val="000"/>
          <w:sz w:val="28"/>
          <w:szCs w:val="28"/>
        </w:rPr>
        <w:t xml:space="preserve">幼儿园是幼儿的另外一个家，那我们作为幼儿园的管理者，就必须要管理好幼儿们的安全，对他们的人身安全负责到底，要让幼儿们在安全的环境下成长。我们在上个学期的安全管理工作已经结束了，现在就对此做个总结。</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幼儿园校车安全工作总结四</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幼儿园校车安全工作总结五</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2024-09-20T08:58:44+08:00</dcterms:created>
  <dcterms:modified xsi:type="dcterms:W3CDTF">2024-09-20T08:58:44+08:00</dcterms:modified>
</cp:coreProperties>
</file>

<file path=docProps/custom.xml><?xml version="1.0" encoding="utf-8"?>
<Properties xmlns="http://schemas.openxmlformats.org/officeDocument/2006/custom-properties" xmlns:vt="http://schemas.openxmlformats.org/officeDocument/2006/docPropsVTypes"/>
</file>