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干部帮扶村子工作总结(43篇)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干部帮扶村子工作总结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&gt;现&gt;对这项工作总结如下：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干部帮扶村子工作总结2</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干部帮扶村子工作总结3</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__个居民组，__户，口人，劳动力__人。全村总面积__亩，其中山地面积__亩，耕地面积__亩。__年人均纯收入__元，其中农业收入__元，非农业收入__元。全村退耕还林面积__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__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__万元，垒护村护地坝延长米，提高河道防洪能力;投资8万元，新建休闲广场两处，其中一个占地平米，安装不锈钢护栏__米，另外一个占地平米，安装不锈钢护栏__米，两个广场均安装了种运动器材，极大地丰富群众业余文化生活;投资__万元，完善幼儿园硬件设施，达到省级标准;投资__万元，将__余平米的村卫生所进行装修;投资__万元拓宽硬化路面__余平米;建候车亭__处、牌楼__个;打__米深管井一眼，解决和方便了口人饮水问题;对__户居民的危房进行改造，改善了居住条件;根据x村没有有线电视的实际情况，为__户村民安装_;建农村书屋__处，配备__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__万元，出动铲车、钩机、清运车辆__余台次，清运垃圾__余吨;清理河沟延长米;平整河床__平方米，达到了“五清”的标准。为美化村庄环境，道路两旁进行绿化;垒长城砖多延长米;粉刷街道外墙多平方米;新建垃圾池__个，雇佣__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__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__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干部帮扶村子工作总结4</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干部帮扶村子工作总结5</w:t>
      </w:r>
    </w:p>
    <w:p>
      <w:pPr>
        <w:ind w:left="0" w:right="0" w:firstLine="560"/>
        <w:spacing w:before="450" w:after="450" w:line="312" w:lineRule="auto"/>
      </w:pPr>
      <w:r>
        <w:rPr>
          <w:rFonts w:ascii="宋体" w:hAnsi="宋体" w:eastAsia="宋体" w:cs="宋体"/>
          <w:color w:val="000"/>
          <w:sz w:val="28"/>
          <w:szCs w:val="28"/>
        </w:rPr>
        <w:t xml:space="preserve">近半年多以来，在上级领导的关心和组织部门的培养下，在驻村工作队长和村两委的指导和帮助下，我时刻牢记组织赋予选调生的重任，我坚定信念、虚心学习、努力实践，以高度的`责任感和强烈的事业心，扎根基层、踏实工作，通过多岗位的锻炼，丰富了工作经验，加深了对农村工作的认识和了解。现将驻村工作总结如下：</w:t>
      </w:r>
    </w:p>
    <w:p>
      <w:pPr>
        <w:ind w:left="0" w:right="0" w:firstLine="560"/>
        <w:spacing w:before="450" w:after="450" w:line="312" w:lineRule="auto"/>
      </w:pPr>
      <w:r>
        <w:rPr>
          <w:rFonts w:ascii="宋体" w:hAnsi="宋体" w:eastAsia="宋体" w:cs="宋体"/>
          <w:color w:val="000"/>
          <w:sz w:val="28"/>
          <w:szCs w:val="28"/>
        </w:rPr>
        <w:t xml:space="preserve">&gt;一、勤于学习、自觉锻炼，不断提高服务基层能力</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我在坚持理论学习的同时，也注重培养解决实际问题的能力。驻村前后，坚持认真学习公文写作，并主动在驻村之后承担撰写工作总结、活动简报、活动方案等任务，在工作之余，撰写新闻稿，心得体会，网评文章等。累计发表网宣3篇，撰写工作总结、活动简报、活动方案等7篇，不断将学习的理论成果运用到实践当中，不断提高实际写作能力。在日常的工作中，积极走访入户，积极请教同事，坚持多听多看多动手。不断增强应对农村复杂工作的能力。在实践中不断检验学习的内容，并在实践中总结经验，以此不断提高自己的理论和实践水平。</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&gt;二、扎实工作，自觉加强锻炼意识，积极投身村内各项事务驻村之后</w:t>
      </w:r>
    </w:p>
    <w:p>
      <w:pPr>
        <w:ind w:left="0" w:right="0" w:firstLine="560"/>
        <w:spacing w:before="450" w:after="450" w:line="312" w:lineRule="auto"/>
      </w:pPr>
      <w:r>
        <w:rPr>
          <w:rFonts w:ascii="宋体" w:hAnsi="宋体" w:eastAsia="宋体" w:cs="宋体"/>
          <w:color w:val="000"/>
          <w:sz w:val="28"/>
          <w:szCs w:val="28"/>
        </w:rPr>
        <w:t xml:space="preserve">首先是熟悉了本村实际情况，弄清了村委工作的主要内容，村里的主要产业、经济发展情况、人口分布、土地、和综合治安等基本情况。全村辖5个村民小组、572户，2492人。党员81人、预备党员1人。建档立卡贫困户77户、244人。山场面积2980亩，耕地面积780亩：其中水田500亩，旱地280亩，人均耕地面积亩。20xx年人均纯收入10800元，是全县最大一个集中的移民安置村。其次是做好村支书交代分管的工作，并协助村支书做好其他相关工作。村支书让我分管的主要是党建工作，通过学习去年的党建资料和请教村长，逐渐对支部主题党日活动的流程，纳_员流程、纳_员所需材料有了清楚的了解。此外，还协助村里其他同事做相关工作，比如，疫情防控，森林防火，农村低保五保的申报，征兵宣传，农村道路信息采集，三资合同清理，浓情社保扩面征缴等一些列工作。通过这些工作，让我对农村的工作内容有了大致了解，锻炼了我的工作能力，丰富了我基层工作经验。</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驻村以来，我积极配合村“两委”和驻村工作队，坚持把精准扶贫作为首要政治任务、头等大事来抓紧抓实抓细，助力阮家畈村在20xx年如期脱贫，高标准高质量迎接今年的脱贫攻坚普查验。</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xx年底至20_年初进行“三落实”台账核对，我与驻村工作队和村“两委”遍访了77户贫困户，认真核实每一户贫困户信息，完善一户一册和扶贫手册，结合在教育、医疗、民政等机构获取筛选的数据，核对了贫困户政策享受情况，并建立了教育帮扶、医疗帮扶、就业帮扶等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市级检查的部分引导工作，我认真学习了省、市级下发脱贫攻坚考核工作提示，全面对照省、市扶贫开发工作成效考核指标梳理台账资料，做到心中有数，以便对于检查员的问题能够及时回答。在市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三）走访慰问，当好贫困户的“送货员”。正值春节之际，黄石港区5个区直包保部门会给各自包保的贫困户送去春节慰问物资，我会主动陪同他们上门走访送去春节慰问物资。碰上不在家的，由我稍后送过去。此外驻村工作队也会给每一户贫困户送去春节慰问物资，对于家里有年轻劳动力的，回电话通知到村里来拿，行动不便，年纪大的，我会上门走访，送去春节慰问物资。</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干部帮扶村子工作总结7</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w:t>
      </w:r>
    </w:p>
    <w:p>
      <w:pPr>
        <w:ind w:left="0" w:right="0" w:firstLine="560"/>
        <w:spacing w:before="450" w:after="450" w:line="312" w:lineRule="auto"/>
      </w:pPr>
      <w:r>
        <w:rPr>
          <w:rFonts w:ascii="宋体" w:hAnsi="宋体" w:eastAsia="宋体" w:cs="宋体"/>
          <w:color w:val="000"/>
          <w:sz w:val="28"/>
          <w:szCs w:val="28"/>
        </w:rPr>
        <w:t xml:space="preserve">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w:t>
      </w:r>
    </w:p>
    <w:p>
      <w:pPr>
        <w:ind w:left="0" w:right="0" w:firstLine="560"/>
        <w:spacing w:before="450" w:after="450" w:line="312" w:lineRule="auto"/>
      </w:pPr>
      <w:r>
        <w:rPr>
          <w:rFonts w:ascii="宋体" w:hAnsi="宋体" w:eastAsia="宋体" w:cs="宋体"/>
          <w:color w:val="000"/>
          <w:sz w:val="28"/>
          <w:szCs w:val="28"/>
        </w:rPr>
        <w:t xml:space="preserve">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w:t>
      </w:r>
    </w:p>
    <w:p>
      <w:pPr>
        <w:ind w:left="0" w:right="0" w:firstLine="560"/>
        <w:spacing w:before="450" w:after="450" w:line="312" w:lineRule="auto"/>
      </w:pPr>
      <w:r>
        <w:rPr>
          <w:rFonts w:ascii="宋体" w:hAnsi="宋体" w:eastAsia="宋体" w:cs="宋体"/>
          <w:color w:val="000"/>
          <w:sz w:val="28"/>
          <w:szCs w:val="28"/>
        </w:rPr>
        <w:t xml:space="preserve">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w:t>
      </w:r>
    </w:p>
    <w:p>
      <w:pPr>
        <w:ind w:left="0" w:right="0" w:firstLine="560"/>
        <w:spacing w:before="450" w:after="450" w:line="312" w:lineRule="auto"/>
      </w:pPr>
      <w:r>
        <w:rPr>
          <w:rFonts w:ascii="宋体" w:hAnsi="宋体" w:eastAsia="宋体" w:cs="宋体"/>
          <w:color w:val="000"/>
          <w:sz w:val="28"/>
          <w:szCs w:val="28"/>
        </w:rPr>
        <w:t xml:space="preserve">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干部帮扶村子工作总结8</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干部帮扶村子工作总结9</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省、市政府开展了“入企帮扶”活动，根据市安排部署，我县迅速行动，大力完善和推进对企帮扶各项工作，取得了良好效果，全县工业经济出现企稳回升态势。今年1-11月份全县民营经济完成营业收入717亿元，同比增长；完成增加值亿元，同比增长；利税亿元，同比增长；完成规上工业企业增加值亿元，同比增长。</w:t>
      </w:r>
    </w:p>
    <w:p>
      <w:pPr>
        <w:ind w:left="0" w:right="0" w:firstLine="560"/>
        <w:spacing w:before="450" w:after="450" w:line="312" w:lineRule="auto"/>
      </w:pPr>
      <w:r>
        <w:rPr>
          <w:rFonts w:ascii="宋体" w:hAnsi="宋体" w:eastAsia="宋体" w:cs="宋体"/>
          <w:color w:val="000"/>
          <w:sz w:val="28"/>
          <w:szCs w:val="28"/>
        </w:rPr>
        <w:t xml:space="preserve">我县高度重视入企帮扶工作，不断加强对企业的帮扶力度，成立了企业帮扶工作领导小组，制定了实施方案，要求各帮扶单位每周到企业进行调研巡访，送政策、送信息、送服务、送温暖。根据企业的规模、经营等不同情况，有所侧重、有的放矢地进行帮扶、监控，千方百计帮助企业协调解决实际困难，确保满负荷生产。全年巡访企业78家次，协调解决问题20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对重点项目和企业帮扶建立全过程、全方位服务机制，实行“六个一”工作机制，对项目采取连续跟踪服务，每个季度组织一次项目观摩汇报会，交流经验，相互促进。随时掌握项目进度状况，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各帮扶干部按照“帮扶工作时间要落实，解决问题要到位”的工作要求，主动深入企业调研，加强同企业沟通和交流。动态掌握企业生产经营状况，对企业反映的问题提出积极的建议，切实帮助企业解决发展中存在的问题和困难。</w:t>
      </w:r>
    </w:p>
    <w:p>
      <w:pPr>
        <w:ind w:left="0" w:right="0" w:firstLine="560"/>
        <w:spacing w:before="450" w:after="450" w:line="312" w:lineRule="auto"/>
      </w:pPr>
      <w:r>
        <w:rPr>
          <w:rFonts w:ascii="宋体" w:hAnsi="宋体" w:eastAsia="宋体" w:cs="宋体"/>
          <w:color w:val="000"/>
          <w:sz w:val="28"/>
          <w:szCs w:val="28"/>
        </w:rPr>
        <w:t xml:space="preserve">今年以来，我县积极组织开展银企对接有关方面的工作，筛选一批信用优良的重点企业推荐给金融部门，让企业和金融、担保等部门充分接触，解决了部分企业从融资难的问题；加强对融资担保公司的监管力度，充分发挥担保资本金的撬动作用，为中小微企业解决融资问题。完成了对金鼎担保公司年度经营情况总计评价和融资性担保机构经营许可证年检工作；积极为企业申报项目、争跑资金，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专家、学者对当前产业政策、法律法规、企业管理、两化融合等诸多方面内容进行宣讲授课，指导我县企业科学发展，促进企业管理者开阔视野、了解信息、增长经验、提高素质。全年受训企业管理人员在500人次以上。</w:t>
      </w:r>
    </w:p>
    <w:p>
      <w:pPr>
        <w:ind w:left="0" w:right="0" w:firstLine="560"/>
        <w:spacing w:before="450" w:after="450" w:line="312" w:lineRule="auto"/>
      </w:pPr>
      <w:r>
        <w:rPr>
          <w:rFonts w:ascii="宋体" w:hAnsi="宋体" w:eastAsia="宋体" w:cs="宋体"/>
          <w:color w:val="000"/>
          <w:sz w:val="28"/>
          <w:szCs w:val="28"/>
        </w:rPr>
        <w:t xml:space="preserve">从生产经营、要素保障、政策支持等方面加强服务。积极为企业改善信用环境，拓宽融资渠道，指导和帮助企业做好各类项目审批，切实减轻企业负担。为企业发展创造良好的外部环境。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干部帮扶村子工作总结10</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夯实政治理论，增强党性修养。先后和村干部一起认真学习了党的十八大、省、市、县会议精神以及各级各部门同步小康驻村工作要求，夯实了政治理论，增强了党性修养，执政理念和服务意识均有所提高。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&gt;二、履职尽责，服务发展实践宗旨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干部帮扶村子工作总结11</w:t>
      </w:r>
    </w:p>
    <w:p>
      <w:pPr>
        <w:ind w:left="0" w:right="0" w:firstLine="560"/>
        <w:spacing w:before="450" w:after="450" w:line="312" w:lineRule="auto"/>
      </w:pPr>
      <w:r>
        <w:rPr>
          <w:rFonts w:ascii="宋体" w:hAnsi="宋体" w:eastAsia="宋体" w:cs="宋体"/>
          <w:color w:val="000"/>
          <w:sz w:val="28"/>
          <w:szCs w:val="28"/>
        </w:rPr>
        <w:t xml:space="preserve">我于20__年2月27日经州委组织部选派，作为06年新农村建设工作队队员，进驻__乡__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w:t>
      </w:r>
    </w:p>
    <w:p>
      <w:pPr>
        <w:ind w:left="0" w:right="0" w:firstLine="560"/>
        <w:spacing w:before="450" w:after="450" w:line="312" w:lineRule="auto"/>
      </w:pPr>
      <w:r>
        <w:rPr>
          <w:rFonts w:ascii="宋体" w:hAnsi="宋体" w:eastAsia="宋体" w:cs="宋体"/>
          <w:color w:val="000"/>
          <w:sz w:val="28"/>
          <w:szCs w:val="28"/>
        </w:rPr>
        <w:t xml:space="preserve">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__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干部帮扶村子工作总结12</w:t>
      </w:r>
    </w:p>
    <w:p>
      <w:pPr>
        <w:ind w:left="0" w:right="0" w:firstLine="560"/>
        <w:spacing w:before="450" w:after="450" w:line="312" w:lineRule="auto"/>
      </w:pPr>
      <w:r>
        <w:rPr>
          <w:rFonts w:ascii="宋体" w:hAnsi="宋体" w:eastAsia="宋体" w:cs="宋体"/>
          <w:color w:val="000"/>
          <w:sz w:val="28"/>
          <w:szCs w:val="28"/>
        </w:rPr>
        <w:t xml:space="preserve">上半年来，在同步小康驻村工作组和扬拱乡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扬拱乡实现同步小康的新路子，切实帮助扬拱村群众奔小康。现将半年来驻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1、与工作组一道深入乡村进行村情调查。了解乡村目前发展情况，存的困难和问题，后回单位向领导汇报。并与领导研究下一步单位帮扶计划。</w:t>
      </w:r>
    </w:p>
    <w:p>
      <w:pPr>
        <w:ind w:left="0" w:right="0" w:firstLine="560"/>
        <w:spacing w:before="450" w:after="450" w:line="312" w:lineRule="auto"/>
      </w:pPr>
      <w:r>
        <w:rPr>
          <w:rFonts w:ascii="宋体" w:hAnsi="宋体" w:eastAsia="宋体" w:cs="宋体"/>
          <w:color w:val="000"/>
          <w:sz w:val="28"/>
          <w:szCs w:val="28"/>
        </w:rPr>
        <w:t xml:space="preserve">2、协助村做好低保户核查和违房改造调查工作。</w:t>
      </w:r>
    </w:p>
    <w:p>
      <w:pPr>
        <w:ind w:left="0" w:right="0" w:firstLine="560"/>
        <w:spacing w:before="450" w:after="450" w:line="312" w:lineRule="auto"/>
      </w:pPr>
      <w:r>
        <w:rPr>
          <w:rFonts w:ascii="宋体" w:hAnsi="宋体" w:eastAsia="宋体" w:cs="宋体"/>
          <w:color w:val="000"/>
          <w:sz w:val="28"/>
          <w:szCs w:val="28"/>
        </w:rPr>
        <w:t xml:space="preserve">3、落实困难户、五保户、计生困难户、困难党员等共十户人员春耕生产困难帮扶资金3000元。</w:t>
      </w:r>
    </w:p>
    <w:p>
      <w:pPr>
        <w:ind w:left="0" w:right="0" w:firstLine="560"/>
        <w:spacing w:before="450" w:after="450" w:line="312" w:lineRule="auto"/>
      </w:pPr>
      <w:r>
        <w:rPr>
          <w:rFonts w:ascii="宋体" w:hAnsi="宋体" w:eastAsia="宋体" w:cs="宋体"/>
          <w:color w:val="000"/>
          <w:sz w:val="28"/>
          <w:szCs w:val="28"/>
        </w:rPr>
        <w:t xml:space="preserve">4、与驻村工作组一起分发驻村服务卡、设置信箱和建立公开栏和拟定扬拱村同步小康工作帮扶计划</w:t>
      </w:r>
    </w:p>
    <w:p>
      <w:pPr>
        <w:ind w:left="0" w:right="0" w:firstLine="560"/>
        <w:spacing w:before="450" w:after="450" w:line="312" w:lineRule="auto"/>
      </w:pPr>
      <w:r>
        <w:rPr>
          <w:rFonts w:ascii="宋体" w:hAnsi="宋体" w:eastAsia="宋体" w:cs="宋体"/>
          <w:color w:val="000"/>
          <w:sz w:val="28"/>
          <w:szCs w:val="28"/>
        </w:rPr>
        <w:t xml:space="preserve">5、协助村完成户户通30户</w:t>
      </w:r>
    </w:p>
    <w:p>
      <w:pPr>
        <w:ind w:left="0" w:right="0" w:firstLine="560"/>
        <w:spacing w:before="450" w:after="450" w:line="312" w:lineRule="auto"/>
      </w:pPr>
      <w:r>
        <w:rPr>
          <w:rFonts w:ascii="宋体" w:hAnsi="宋体" w:eastAsia="宋体" w:cs="宋体"/>
          <w:color w:val="000"/>
          <w:sz w:val="28"/>
          <w:szCs w:val="28"/>
        </w:rPr>
        <w:t xml:space="preserve">6、目前正在向县直相关部门争取部分中央财政专项帮扶资金，解决本村部分外出务工困难农民工家庭生活救助</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在扬拱村同步小康工作组、扬拱乡党委、政府的统一领导下，与工作队员一道通过不断努力，尽最大的工作热情，为扬拱村实现小康尽了一份微薄之力，使群众得到了一定的实惠。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干部帮扶村子工作总结14</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干部帮扶村子工作总结15</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干部帮扶村子工作总结16</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干部帮扶村子工作总结17</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干部帮扶村子工作总结18</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干部帮扶村子工作总结19</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2024-09-20T21:42:46+08:00</dcterms:created>
  <dcterms:modified xsi:type="dcterms:W3CDTF">2024-09-20T21:42:46+08:00</dcterms:modified>
</cp:coreProperties>
</file>

<file path=docProps/custom.xml><?xml version="1.0" encoding="utf-8"?>
<Properties xmlns="http://schemas.openxmlformats.org/officeDocument/2006/custom-properties" xmlns:vt="http://schemas.openxmlformats.org/officeDocument/2006/docPropsVTypes"/>
</file>