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药店促销全面工作总结(实用12篇)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药店促销全面工作总结1&gt;一、目前市场分析：如果强制性的进行市场的划分，因为公司没有进行必要的投入、更没有工资、费用的支持，加上产品的单一、目前利润很少，并没有让业务员形成对公司的依赖、销售代表对公司也没有无忠实度，势必造成市场竞争的混乱，相...</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药店促销全面工作总结1</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&gt;二、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&gt;三、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药店促销全面工作总结2</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&gt;二、认真贯彻公司的经营方针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&gt;三、做好员工的思想工作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&gt;四、透过各种渠道比如报纸、网络、药品新闻，还有新颁布的各种药品的政策、法律法规，了解同行业和药品的信息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&gt;六、靠周到而细致的服务去吸引顾客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&gt;七、客观的去看待工作中的问题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药店促销全面工作总结3</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今天是新的\'一年的开始，借用这次机会我给个人过去一年的工作来做个总结，和新的一年计划。首先我非常感谢几位领导对我们工作的支持与帮助，我想借各位同任热烈的掌声来表示对领导感谢!</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采购很喜欢这些小东西，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xxx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xxxx作，就3月份拿了二件货。贵州市场：头孢克肟咀嚼片贵州遵义有三个客户在xxxx，硫普罗宁注射液分别在贵州泰亿、贵州康心、贵州民生、以及遵义地区都有客户xx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药店促销全面工作总结5</w:t>
      </w:r>
    </w:p>
    <w:p>
      <w:pPr>
        <w:ind w:left="0" w:right="0" w:firstLine="560"/>
        <w:spacing w:before="450" w:after="450" w:line="312" w:lineRule="auto"/>
      </w:pPr>
      <w:r>
        <w:rPr>
          <w:rFonts w:ascii="宋体" w:hAnsi="宋体" w:eastAsia="宋体" w:cs="宋体"/>
          <w:color w:val="000"/>
          <w:sz w:val="28"/>
          <w:szCs w:val="28"/>
        </w:rPr>
        <w:t xml:space="preserve">转眼20xx年就已经过去将近一半了，我也来公司半年多了，在此我给个人过去半年的工作来做个医药代表半年工作总结和接下来的计划。</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药店促销全面工作总结6</w:t>
      </w:r>
    </w:p>
    <w:p>
      <w:pPr>
        <w:ind w:left="0" w:right="0" w:firstLine="560"/>
        <w:spacing w:before="450" w:after="450" w:line="312" w:lineRule="auto"/>
      </w:pPr>
      <w:r>
        <w:rPr>
          <w:rFonts w:ascii="宋体" w:hAnsi="宋体" w:eastAsia="宋体" w:cs="宋体"/>
          <w:color w:val="000"/>
          <w:sz w:val="28"/>
          <w:szCs w:val="28"/>
        </w:rPr>
        <w:t xml:space="preserve">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药店促销全面工作总结7</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药店促销全面工作总结8</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&gt;一、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&gt;二、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&gt;四、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药店促销全面工作总结9</w:t>
      </w:r>
    </w:p>
    <w:p>
      <w:pPr>
        <w:ind w:left="0" w:right="0" w:firstLine="560"/>
        <w:spacing w:before="450" w:after="450" w:line="312" w:lineRule="auto"/>
      </w:pPr>
      <w:r>
        <w:rPr>
          <w:rFonts w:ascii="宋体" w:hAnsi="宋体" w:eastAsia="宋体" w:cs="宋体"/>
          <w:color w:val="000"/>
          <w:sz w:val="28"/>
          <w:szCs w:val="28"/>
        </w:rPr>
        <w:t xml:space="preserve">20xx年共销售xx：227336盒，比去年销售的140085盒增加87251盒，为同期的倍;其中20xx年3—6月份190936盒，比去年同期销售的115615盒增加75321盒，为同期的倍。20xx年1—6月新市场销售116000盒，老市场115736盒。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60元，相当于19—23扣，部分地区的零售价格在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药店促销全面工作总结10</w:t>
      </w:r>
    </w:p>
    <w:p>
      <w:pPr>
        <w:ind w:left="0" w:right="0" w:firstLine="560"/>
        <w:spacing w:before="450" w:after="450" w:line="312" w:lineRule="auto"/>
      </w:pPr>
      <w:r>
        <w:rPr>
          <w:rFonts w:ascii="宋体" w:hAnsi="宋体" w:eastAsia="宋体" w:cs="宋体"/>
          <w:color w:val="000"/>
          <w:sz w:val="28"/>
          <w:szCs w:val="28"/>
        </w:rPr>
        <w:t xml:space="preserve">一年已经逐渐远去了，总结一下这一年的药品销售情况，能更好的为明年的工作做好准备。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药店促销全面工作总结11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黑体" w:hAnsi="黑体" w:eastAsia="黑体" w:cs="黑体"/>
          <w:color w:val="000000"/>
          <w:sz w:val="36"/>
          <w:szCs w:val="36"/>
          <w:b w:val="1"/>
          <w:bCs w:val="1"/>
        </w:rPr>
        <w:t xml:space="preserve">药店促销全面工作总结12</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&gt;五、存在的不足与努力方向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2024-09-20T21:46:45+08:00</dcterms:created>
  <dcterms:modified xsi:type="dcterms:W3CDTF">2024-09-20T21:46:45+08:00</dcterms:modified>
</cp:coreProperties>
</file>

<file path=docProps/custom.xml><?xml version="1.0" encoding="utf-8"?>
<Properties xmlns="http://schemas.openxmlformats.org/officeDocument/2006/custom-properties" xmlns:vt="http://schemas.openxmlformats.org/officeDocument/2006/docPropsVTypes"/>
</file>