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大家创业网为大家整理的相关的街道党风廉政建设工作总结，供大家参考选择。　　街道党风廉政建设工作总结　　20__年，在公...</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大家创业网为大家整理的相关的街道党风廉政建设工作总结，供大家参考选择。[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20__年，在公司党委正确指导下，以精神为指导，以三严三实专题教育为主线，以抓教育、抓制度、抓监督为重点，抓党风廉政建设责任制落实，切实履行党委主体责任和纪委监督责任，不断提高党员干部素质，不断培养严格作风，保护行政工作顺利进行。</w:t>
      </w:r>
    </w:p>
    <w:p>
      <w:pPr>
        <w:ind w:left="0" w:right="0" w:firstLine="560"/>
        <w:spacing w:before="450" w:after="450" w:line="312" w:lineRule="auto"/>
      </w:pPr>
      <w:r>
        <w:rPr>
          <w:rFonts w:ascii="宋体" w:hAnsi="宋体" w:eastAsia="宋体" w:cs="宋体"/>
          <w:color w:val="000"/>
          <w:sz w:val="28"/>
          <w:szCs w:val="28"/>
        </w:rPr>
        <w:t xml:space="preserve">　　&gt;一、党委主体责任落实情况。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(一)加强领导力，全面落实党风建设责任制。</w:t>
      </w:r>
    </w:p>
    <w:p>
      <w:pPr>
        <w:ind w:left="0" w:right="0" w:firstLine="560"/>
        <w:spacing w:before="450" w:after="450" w:line="312" w:lineRule="auto"/>
      </w:pPr>
      <w:r>
        <w:rPr>
          <w:rFonts w:ascii="宋体" w:hAnsi="宋体" w:eastAsia="宋体" w:cs="宋体"/>
          <w:color w:val="000"/>
          <w:sz w:val="28"/>
          <w:szCs w:val="28"/>
        </w:rPr>
        <w:t xml:space="preserve">　　___党委严格执行一岗双责任，按一级抓一级、层层抓实原则，深入推进党风廉政建设。一是明确责任。领导班子成员全部签订《领导廉洁就业承诺书》，基层部门领导班子全部签订《基层部门党风廉政建设责任书》，基层管理人员、重点部门人员全部签订《廉洁自律承诺书》。二是严格执行。今年以来，___党委与新任领导人廉洁对话达到15人，召开党风廉政建设联席会议6次，4次听取各部门党风廉政建设和反腐败工作情况报告。第三，严格监督。___党委通过季度岗位检查和基础联系活动，相继对基础部门领导班子进行10次审查，审查结果与年末评价优先联系，基础部门提高了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(二)注重教育，提高干部员工的廉洁自律意识。</w:t>
      </w:r>
    </w:p>
    <w:p>
      <w:pPr>
        <w:ind w:left="0" w:right="0" w:firstLine="560"/>
        <w:spacing w:before="450" w:after="450" w:line="312" w:lineRule="auto"/>
      </w:pPr>
      <w:r>
        <w:rPr>
          <w:rFonts w:ascii="宋体" w:hAnsi="宋体" w:eastAsia="宋体" w:cs="宋体"/>
          <w:color w:val="000"/>
          <w:sz w:val="28"/>
          <w:szCs w:val="28"/>
        </w:rPr>
        <w:t xml:space="preserve">　　今年以来，__主要坚持预防，加强廉政教育，促进党员干部始终紧张廉政弦。一是扎实开展三严三实专题教育，积极调查思想、工作、作风方面的不严问题32项，明确负责人和整改期限，促进问题整改形成有效闭环。二是全年累计组织反腐倡廉会议、训练和活动62次，重点学习贯彻《中国共产党廉洁自律标准》、《中国共产党纪律处分条例》等，基本实现全员垄断，学习无死角。三是党员干部总共写了70多篇三严三实心得，学到了悟性和悟性。四是以___网站、宣传栏、标语标志等形式，大力宣传规范领导干部举行婚礼庆祝活动的规定和开展公款饮食、公款旅行、公款礼物专业管理和自我调查的通知，确立相应的工作。</w:t>
      </w:r>
    </w:p>
    <w:p>
      <w:pPr>
        <w:ind w:left="0" w:right="0" w:firstLine="560"/>
        <w:spacing w:before="450" w:after="450" w:line="312" w:lineRule="auto"/>
      </w:pPr>
      <w:r>
        <w:rPr>
          <w:rFonts w:ascii="宋体" w:hAnsi="宋体" w:eastAsia="宋体" w:cs="宋体"/>
          <w:color w:val="000"/>
          <w:sz w:val="28"/>
          <w:szCs w:val="28"/>
        </w:rPr>
        <w:t xml:space="preserve">　　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今年以来，__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今年以来，___建设项目多、内部优化调整多、工作业务出差多。在保障制度落地的基础上，__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__党委与基层职工一对一引导教育，把问题和矛盾化解在萌芽状态。四是密切联系群众，__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&gt;二、纪委监督责任落实情况</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　　__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　　针对2024年项目多的情况，___纪委贴近生产经营实际，抓住重点领域和关键环节。今年以来，___纪委对项目合同全程监督，严格把关，保障谈判阳光操作、流程严密、公开透明。先后设立_个项目实施效能监察立项，节约资金_万元。同时结合实际工作，__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__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　　___纪委按照惩防体系建设2024-2024年工作规划，结合上级部署，明确任务分工，落实责任，完善监督考核机制，保障惩防体系正常运行。根据__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&gt;三、党风廉政建设存在的问题</w:t>
      </w:r>
    </w:p>
    <w:p>
      <w:pPr>
        <w:ind w:left="0" w:right="0" w:firstLine="560"/>
        <w:spacing w:before="450" w:after="450" w:line="312" w:lineRule="auto"/>
      </w:pPr>
      <w:r>
        <w:rPr>
          <w:rFonts w:ascii="宋体" w:hAnsi="宋体" w:eastAsia="宋体" w:cs="宋体"/>
          <w:color w:val="000"/>
          <w:sz w:val="28"/>
          <w:szCs w:val="28"/>
        </w:rPr>
        <w:t xml:space="preserve">　　今年以来，___按照上级部署和要求，全面加强了党风廉政建设工作，但仍然不同程度地存在一些不足，主要体现在以下几个方面：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&gt;四、20__年党风廉政建设的思路措施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　　通过制度约束，把廉洁从业变成党员干部的自觉行为，形成党风廉政建设长效机制。[_TAG_h2]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红会路街道在区委、区政府以及区纪委的正确领导下，能够认真学习贯彻党的十九大、十九届四中全会精神和习近平新时代中国特色社会主义思想，学习贯彻十九届中央纪委四次全会、十三届省纪委四次全会、八届市纪委五次全会，八届区纪委五次全会精神，紧紧围绕中心工作，坚持 “勤督察、严管理、促规范、树形象”工作思路,履行从严治党的主体责任，找准党风廉政和反腐败工作的切入点，加强廉政文化宣传，积极开展疫情防控，全面开展“四抓四促”、整治人居环境，组织各社区梳理小微权利防范微腐败，发挥日常监督，督促“一岗双责”的落实，抓早抓小，防微杜渐，督促各站所中心齐心共管，促进我街道的党风廉政建设和反腐败工作再上新台阶，为全街道经济建设和社会稳定提供坚强的组织保障。</w:t>
      </w:r>
    </w:p>
    <w:p>
      <w:pPr>
        <w:ind w:left="0" w:right="0" w:firstLine="560"/>
        <w:spacing w:before="450" w:after="450" w:line="312" w:lineRule="auto"/>
      </w:pPr>
      <w:r>
        <w:rPr>
          <w:rFonts w:ascii="宋体" w:hAnsi="宋体" w:eastAsia="宋体" w:cs="宋体"/>
          <w:color w:val="000"/>
          <w:sz w:val="28"/>
          <w:szCs w:val="28"/>
        </w:rPr>
        <w:t xml:space="preserve">　　&gt;一、强化责任担当，全面落实党风廉政建设“两个责任”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一)紧扣“两个为主”，强化主体责任履行。一是以党委书记全面负责为主。街道党委始终把加强政治建设和党风廉政建设工作摆在重要位置，以街道党委书记一把手全面负责为主，带头履行好第一责任人的职责，前两个季度组织召开2次党风廉政建设专题会议，学习传达《党委党组落实全面从严治党主体责任规定》和上级重要文件精神和要求，研究部署街道党风廉政建设工作，做到“两个维护”，分析解决存在的困难和问题，</w:t>
      </w:r>
    </w:p>
    <w:p>
      <w:pPr>
        <w:ind w:left="0" w:right="0" w:firstLine="560"/>
        <w:spacing w:before="450" w:after="450" w:line="312" w:lineRule="auto"/>
      </w:pPr>
      <w:r>
        <w:rPr>
          <w:rFonts w:ascii="宋体" w:hAnsi="宋体" w:eastAsia="宋体" w:cs="宋体"/>
          <w:color w:val="000"/>
          <w:sz w:val="28"/>
          <w:szCs w:val="28"/>
        </w:rPr>
        <w:t xml:space="preserve">　　同时，支持街道纪委履行监督责任，主动接受纪委监督检查考核。二是以班子其他成员在分管工作中履行“一岗双责”职责为主。按照 “一岗双责”要求，将廉政建设责任制进行层层分解细化，各分管领导按照分工各负其责，抓好分管工作、站所中心、所包社区党风廉政建设工作，真正把主体责任放在心上、扛在肩上、抓在手上。街道党委书记要求班子成员将自己分管领域和自己本人党风廉政建设方面的情况，每季度进行一次汇报。</w:t>
      </w:r>
    </w:p>
    <w:p>
      <w:pPr>
        <w:ind w:left="0" w:right="0" w:firstLine="560"/>
        <w:spacing w:before="450" w:after="450" w:line="312" w:lineRule="auto"/>
      </w:pPr>
      <w:r>
        <w:rPr>
          <w:rFonts w:ascii="宋体" w:hAnsi="宋体" w:eastAsia="宋体" w:cs="宋体"/>
          <w:color w:val="000"/>
          <w:sz w:val="28"/>
          <w:szCs w:val="28"/>
        </w:rPr>
        <w:t xml:space="preserve">　　严格贯彻落实区纪委监委及办公室下发的各种文件，对基层减负。纠正街道存在的官僚主义、形式主义。部署社区持续走访涉黑涉恶势力及其保护伞。加强在“四抓四促”整治工作中的监督作用，严禁本街道出现焚烧、掩埋垃圾等现象，要求工作人员全部装袋拉走。及时及早组织学习赵乐际同志在甘肃的讲话精神，习近平总书记在宁夏考察时的重要讲话精神。按照区纪委要求组织落实民生领域监督信息平台实施项目和救助资金数据核实录入。</w:t>
      </w:r>
    </w:p>
    <w:p>
      <w:pPr>
        <w:ind w:left="0" w:right="0" w:firstLine="560"/>
        <w:spacing w:before="450" w:after="450" w:line="312" w:lineRule="auto"/>
      </w:pPr>
      <w:r>
        <w:rPr>
          <w:rFonts w:ascii="宋体" w:hAnsi="宋体" w:eastAsia="宋体" w:cs="宋体"/>
          <w:color w:val="000"/>
          <w:sz w:val="28"/>
          <w:szCs w:val="28"/>
        </w:rPr>
        <w:t xml:space="preserve">　　(二)抓好“四个关键”， 力促监督责任落实。抓时间节点。在“元旦”、“春节”、“端午”节前后，传达区纪委的廉政提醒，要求干部职工不折不扣贯彻执行中央和省、市、区关于改进作风的各项规定精神，要求领导干部以身作则、率先垂范，拒收节礼、年货，做到风清气正;街道纪委监察室采取明察暗访、重点抽查等形式，开展监督检查。抓重点问题。围绕街道社区中心工作特点，重点杜绝各社区疫情防控物资分配不均，杜绝干部职工消毒防疫用品发放不及时，杜绝“四抓四促”工作该拆的违建不拆，杜绝低保办理中的人情保、关系保及为民办实事环节中的以权谋私、以职谋私、贪污腐败、吃拿卡要;坚决整治“三公”经费使用中的奢侈浪费、贪污腐败及财经纪律执行中的隐瞒、滞留、占压规费收入;彻底刹住领导、干部在红白喜事操办中的借机敛财，项目建设中的违规行为，违规参股经商，非法参与赌博等风气;坚决遏制选人用人上的不正之风，实现干部工作风清气正。 抓制度执行。坚持《请销假制度》，靠制度管权、管人、管事，形成制度管理新常态，重点加强对党务政务公开、财务管理、领导干部述职述廉、干部八小时以外监督管理、党风廉政建设谈话、责任追究等制度的执行力度，切实做到有令即行、有禁则止。抓督查问责。充分发挥街道纪委履行效能监督职责，不定时查作风、查岗、查纪律、督查工作落实，确保党员干部队伍严守日常约束、内部制度。在疫情期间，街道纪委对监测点和社区提出20 余数条督察建议意见。对“四风”问题突出、违反政治纪律和组织纪律，发生顶风违纪问题的，既追究主体责任、监督责任，又严肃追究领导责任。</w:t>
      </w:r>
    </w:p>
    <w:p>
      <w:pPr>
        <w:ind w:left="0" w:right="0" w:firstLine="560"/>
        <w:spacing w:before="450" w:after="450" w:line="312" w:lineRule="auto"/>
      </w:pPr>
      <w:r>
        <w:rPr>
          <w:rFonts w:ascii="宋体" w:hAnsi="宋体" w:eastAsia="宋体" w:cs="宋体"/>
          <w:color w:val="000"/>
          <w:sz w:val="28"/>
          <w:szCs w:val="28"/>
        </w:rPr>
        <w:t xml:space="preserve">　　&gt;二、强化宣传教育，提高党员干部拒腐防变的能力</w:t>
      </w:r>
    </w:p>
    <w:p>
      <w:pPr>
        <w:ind w:left="0" w:right="0" w:firstLine="560"/>
        <w:spacing w:before="450" w:after="450" w:line="312" w:lineRule="auto"/>
      </w:pPr>
      <w:r>
        <w:rPr>
          <w:rFonts w:ascii="宋体" w:hAnsi="宋体" w:eastAsia="宋体" w:cs="宋体"/>
          <w:color w:val="000"/>
          <w:sz w:val="28"/>
          <w:szCs w:val="28"/>
        </w:rPr>
        <w:t xml:space="preserve">　　一是强化学习教育。坚持党委中心组和干部集中学习制度，及时传达学习区委区政府常务会议上学习的重要文件，把党风廉政建设相关政策法规列入学习计划，强化学习效果，今年共组织学习10余次，要求每位党员干部记录不少于1万字的学习笔记;开展廉政文化宣传，观看警示教育片2次，推送一系列经典的廉政故事;以道德讲堂、廉政党课等为平台，坚持每季度开展一次道德讲堂，每季度上一次廉政党课，通过学习教育，强化了党员干部的党性观念和纪律意识，增强了清政廉洁，遵纪守法的自觉性，筑牢党员干部拒腐防变思想防线。组织了对两会精神的学习，是干部与时俱进，紧跟形势。二是强化主题教育。有计划地组织街道党员干部开展主体鲜明、内容丰富的廉政教育“三个一”活动。继续开展 “不忘初心、牢记使命”主题教育，开展了一次理想信念教育活动，拟在“七一”前夕，组织党员干部到爱国主义教育基地屈吴山开展以“弘扬红色文化、重温红色记忆、传承革命精神”为主题的理想信念教育活动;上一次“专题廉政党课”;开展一次“廉政专题演讲活动”，从而进一步强化干部廉洁自律意识。三是强化廉政风险警示教育。通过设置廉政文化宣传专栏、廉政文化长廊、悬挂廉政警句警言等，筑牢党员干部廉洁从政的思想道德基础。同时，进一步完善廉政档案建设，制定了街道领导岗位廉政风险警示牌、廉政风险点防范管理工作流程图，进一步提高了领导干部廉政风险防范意识，营造不敢腐、不能腐、不想腐的良好氛围。四是强化对外宣传，街道前两个季度总共出廉政纪检简报12份，被区纪委采用5次，今年街道廉政宣传成绩突出。</w:t>
      </w:r>
    </w:p>
    <w:p>
      <w:pPr>
        <w:ind w:left="0" w:right="0" w:firstLine="560"/>
        <w:spacing w:before="450" w:after="450" w:line="312" w:lineRule="auto"/>
      </w:pPr>
      <w:r>
        <w:rPr>
          <w:rFonts w:ascii="宋体" w:hAnsi="宋体" w:eastAsia="宋体" w:cs="宋体"/>
          <w:color w:val="000"/>
          <w:sz w:val="28"/>
          <w:szCs w:val="28"/>
        </w:rPr>
        <w:t xml:space="preserve">　　&gt;三、重视信访举报，加大案件的查办力度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一是整合资源，建立联合办案机制。坚持“纠建并举”和“主管部门负责”的原则，充分发挥纪检监察的组织协调作用，按照“综合协调、明确分工”的办案思路，做好与街道政法、司法、信访等部门的协调工作，形成强大的办案合力。二是认真贯彻落实上级部门关于“小微”权力整治治理的要求，结合我街道实际，梳理社区小微权力并印发了《关于加强社区“小微权力”监督工作的实施方案》;紧紧围绕社区工作风险点和群众反映强烈的热点问题，与街道有关部门密切配合，严肃查处干苍贪蚁腐，推诿扯皮，作风散漫、效率低下、服务态度差等问题。三是跟踪排查，拓宽案件线索渠道。通过强化社区监委会职责，在社区设置举报电话广泛收集案件线索，注意挖掘隐藏的存量问题，尤其是社区低保、廉租住房补贴等惠民政策落实方面的问题。同时，街道纪委始终把监督检查作为推动工作的有效措施，先后开展督促检查10次，上半年，开展集体约谈2次，开展一对一约谈92人次。</w:t>
      </w:r>
    </w:p>
    <w:p>
      <w:pPr>
        <w:ind w:left="0" w:right="0" w:firstLine="560"/>
        <w:spacing w:before="450" w:after="450" w:line="312" w:lineRule="auto"/>
      </w:pPr>
      <w:r>
        <w:rPr>
          <w:rFonts w:ascii="宋体" w:hAnsi="宋体" w:eastAsia="宋体" w:cs="宋体"/>
          <w:color w:val="000"/>
          <w:sz w:val="28"/>
          <w:szCs w:val="28"/>
        </w:rPr>
        <w:t xml:space="preserve">　　&gt;四、严督查强问责，力促“三重”工作落实</w:t>
      </w:r>
    </w:p>
    <w:p>
      <w:pPr>
        <w:ind w:left="0" w:right="0" w:firstLine="560"/>
        <w:spacing w:before="450" w:after="450" w:line="312" w:lineRule="auto"/>
      </w:pPr>
      <w:r>
        <w:rPr>
          <w:rFonts w:ascii="宋体" w:hAnsi="宋体" w:eastAsia="宋体" w:cs="宋体"/>
          <w:color w:val="000"/>
          <w:sz w:val="28"/>
          <w:szCs w:val="28"/>
        </w:rPr>
        <w:t xml:space="preserve">　　今年以来街道纪委严格按照区纪委问效问廉问责抓落实促“三重”工作有关要求，在街道深入开展问效问廉问责抓落实促“三重”工作行动。一是将分散社区集中办公，加强管理。街道党委将红平、红川、红卫三个边远分散社区集中到红星社区办公，一方面加强了管理，一方面方便了居民办事，因我街道属于矿区街道，随着资源枯竭，多数居民迁居城区，到红星社区办事距离更近，更加方便。二是强化监督定性量化工作业绩。以持续开展“两学一做”“不忘初心，牢记使命”为契机，将街道“三重”工作、日常工作按照工作岗位明确责任部门、责任人及完成时限，并于每月末对街道各站所、各社区工作落实情况进行督促检查，查找各站所中心、社区工作中存在的问题与不足，并将问题及时反馈，确保街道全年工作任务得到落实。各站所中心、社区每月的工作目标在党务、政务(居务)公开栏上进行公示，接受党员群众的监督。三是严格“三公”经费管理。直面区财政紧张的实际，认真贯彻落实中央“八项规定”，坚决贯彻管理制度，持续加强财务管理，严格控制“三公经费”支出，确保有限的资金用在为民办实事、办好事上。四是强化奖惩挂钩。严格执行区委、街道党委相关规定，对发现的党员干部上班时间脱岗，上网玩游戏、炒股，借下社区之名办私事等现象，责令书面检查并全街道进行通报，同时根据情况扣发季效奖，取消年终考核评优资格。街道党委支持街道纪委对群众反应的问题线索进行实事求是调查问责，目前有1件线索正在初步核查中。</w:t>
      </w:r>
    </w:p>
    <w:p>
      <w:pPr>
        <w:ind w:left="0" w:right="0" w:firstLine="560"/>
        <w:spacing w:before="450" w:after="450" w:line="312" w:lineRule="auto"/>
      </w:pPr>
      <w:r>
        <w:rPr>
          <w:rFonts w:ascii="宋体" w:hAnsi="宋体" w:eastAsia="宋体" w:cs="宋体"/>
          <w:color w:val="000"/>
          <w:sz w:val="28"/>
          <w:szCs w:val="28"/>
        </w:rPr>
        <w:t xml:space="preserve">　　&gt;五、查准找实廉政风险点，强化廉政风险防控</w:t>
      </w:r>
    </w:p>
    <w:p>
      <w:pPr>
        <w:ind w:left="0" w:right="0" w:firstLine="560"/>
        <w:spacing w:before="450" w:after="450" w:line="312" w:lineRule="auto"/>
      </w:pPr>
      <w:r>
        <w:rPr>
          <w:rFonts w:ascii="宋体" w:hAnsi="宋体" w:eastAsia="宋体" w:cs="宋体"/>
          <w:color w:val="000"/>
          <w:sz w:val="28"/>
          <w:szCs w:val="28"/>
        </w:rPr>
        <w:t xml:space="preserve">　　为积极推进预防制度和廉政风险防控机制建设，规范各项权力的内涵、主体和行使范围，街道党委深入开展廉政风险点排查工作。一是抓好宣传教育。深入学习党风廉政建设政策理论以及法律法规，明确廉政风险防范管理的主要内容，认真思考此项工作对街道的重要性和必要性，深化对廉政风险点的认识和研究。二是明确排查内容和范围。以思想道德、岗位职责、制度机制、外部环境、业务流程为主要内容，结合各自工作职责，做到抓准要害，有的放矢。三是确定排查方法。采取“自己查、群众帮、领导提、组织审”的方法，分别排查出各站所、副科级以上领导干部和个人存在的廉政风险点，为制定防范控制风险措施和办法打下坚实基础。四是严格审核把关。按照“层层把关，分级负责”原则，一般工作人员查找的风险点由站所负责人把关，站所负责人的风险点由分管领导审核把关，班子成员风险点由街道党委书记审核把关，单位风险由街道党委审核把关，确保风险点查实、查清、查透。</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我街道党风廉政工作虽然取得了一定的成绩，但是也存在着一些薄弱环节，具体表现在：一是政治理论学习上还不够深入、系统，反腐倡廉教育形式单一，创新不够。对新形势下党风廉政建设工作的新路子、新方法探索还不够;二是从严治党有待进一步提高，监督机制有待进一步健全，党员干部的管理教育有待进一步加强，长效管理机制有待进一步完善;三是对干部管理人性化较多，“红脸出汗”较多，惩处问责的少，街道党委要进一步督促街道纪委对违纪问题的查处。</w:t>
      </w:r>
    </w:p>
    <w:p>
      <w:pPr>
        <w:ind w:left="0" w:right="0" w:firstLine="560"/>
        <w:spacing w:before="450" w:after="450" w:line="312" w:lineRule="auto"/>
      </w:pPr>
      <w:r>
        <w:rPr>
          <w:rFonts w:ascii="宋体" w:hAnsi="宋体" w:eastAsia="宋体" w:cs="宋体"/>
          <w:color w:val="000"/>
          <w:sz w:val="28"/>
          <w:szCs w:val="28"/>
        </w:rPr>
        <w:t xml:space="preserve">　　&gt;七、下一步打算</w:t>
      </w:r>
    </w:p>
    <w:p>
      <w:pPr>
        <w:ind w:left="0" w:right="0" w:firstLine="560"/>
        <w:spacing w:before="450" w:after="450" w:line="312" w:lineRule="auto"/>
      </w:pPr>
      <w:r>
        <w:rPr>
          <w:rFonts w:ascii="宋体" w:hAnsi="宋体" w:eastAsia="宋体" w:cs="宋体"/>
          <w:color w:val="000"/>
          <w:sz w:val="28"/>
          <w:szCs w:val="28"/>
        </w:rPr>
        <w:t xml:space="preserve">　　一是继续加强廉政宣传，教育干部树立“四个意识”，营造风清气正，干净担当，谋事创业的良好氛围;</w:t>
      </w:r>
    </w:p>
    <w:p>
      <w:pPr>
        <w:ind w:left="0" w:right="0" w:firstLine="560"/>
        <w:spacing w:before="450" w:after="450" w:line="312" w:lineRule="auto"/>
      </w:pPr>
      <w:r>
        <w:rPr>
          <w:rFonts w:ascii="宋体" w:hAnsi="宋体" w:eastAsia="宋体" w:cs="宋体"/>
          <w:color w:val="000"/>
          <w:sz w:val="28"/>
          <w:szCs w:val="28"/>
        </w:rPr>
        <w:t xml:space="preserve">　　二是党委抓好“两个责任”的落实，既要高校落实主体责任，又要发挥纪委“促进完善发展，监督保障执行”作用。继续落实年初工作计划确定的各项目标任务。</w:t>
      </w:r>
    </w:p>
    <w:p>
      <w:pPr>
        <w:ind w:left="0" w:right="0" w:firstLine="560"/>
        <w:spacing w:before="450" w:after="450" w:line="312" w:lineRule="auto"/>
      </w:pPr>
      <w:r>
        <w:rPr>
          <w:rFonts w:ascii="宋体" w:hAnsi="宋体" w:eastAsia="宋体" w:cs="宋体"/>
          <w:color w:val="000"/>
          <w:sz w:val="28"/>
          <w:szCs w:val="28"/>
        </w:rPr>
        <w:t xml:space="preserve">　　三是继续支持街道纪委加对信访举报问题和侵害群众利益案件查办力度;</w:t>
      </w:r>
    </w:p>
    <w:p>
      <w:pPr>
        <w:ind w:left="0" w:right="0" w:firstLine="560"/>
        <w:spacing w:before="450" w:after="450" w:line="312" w:lineRule="auto"/>
      </w:pPr>
      <w:r>
        <w:rPr>
          <w:rFonts w:ascii="宋体" w:hAnsi="宋体" w:eastAsia="宋体" w:cs="宋体"/>
          <w:color w:val="000"/>
          <w:sz w:val="28"/>
          <w:szCs w:val="28"/>
        </w:rPr>
        <w:t xml:space="preserve">　　四是进一步加强对居务监督委员会的业务工作指导，强化居务监督委员会的工作，规范对社区小微权力的行使。[_TAG_h2]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20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　　&gt;一、深入开展党风廉政建设和反腐败宣传教育工作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_月_日，我局组织干部职工对我局第一书记驻点村__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__月__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　　&gt;三、我县交通运输系统反腐倡廉工作存在的问题及下一步打算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2024-11-06T09:21:56+08:00</dcterms:created>
  <dcterms:modified xsi:type="dcterms:W3CDTF">2024-11-06T09:21:56+08:00</dcterms:modified>
</cp:coreProperties>
</file>

<file path=docProps/custom.xml><?xml version="1.0" encoding="utf-8"?>
<Properties xmlns="http://schemas.openxmlformats.org/officeDocument/2006/custom-properties" xmlns:vt="http://schemas.openxmlformats.org/officeDocument/2006/docPropsVTypes"/>
</file>