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办公室文员第三季度工作计划_办公室文员第三季度工作计划</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一年来，共开展4次调研，3次视察。每次视察都写出了汇报材料，每项调查均形成了调研报告，并报送县委、县政府。办公室文员第三季度工作计划如下，快随本站小编一起来了解下。　　办公室文员第三季度工作计划　　两个月来，本人工作兢兢业业，吃苦耐劳，...</w:t>
      </w:r>
    </w:p>
    <w:p>
      <w:pPr>
        <w:ind w:left="0" w:right="0" w:firstLine="560"/>
        <w:spacing w:before="450" w:after="450" w:line="312" w:lineRule="auto"/>
      </w:pPr>
      <w:r>
        <w:rPr>
          <w:rFonts w:ascii="宋体" w:hAnsi="宋体" w:eastAsia="宋体" w:cs="宋体"/>
          <w:color w:val="000"/>
          <w:sz w:val="28"/>
          <w:szCs w:val="28"/>
        </w:rPr>
        <w:t xml:space="preserve">　　一年来，共开展4次调研，3次视察。每次视察都写出了汇报材料，每项调查均形成了调研报告，并报送县委、县政府。办公室文员第三季度工作计划如下，快随本站小编一起来了解下。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办公室文员第三季度工作计划</w:t>
      </w:r>
    </w:p>
    <w:p>
      <w:pPr>
        <w:ind w:left="0" w:right="0" w:firstLine="560"/>
        <w:spacing w:before="450" w:after="450" w:line="312" w:lineRule="auto"/>
      </w:pPr>
      <w:r>
        <w:rPr>
          <w:rFonts w:ascii="宋体" w:hAnsi="宋体" w:eastAsia="宋体" w:cs="宋体"/>
          <w:color w:val="000"/>
          <w:sz w:val="28"/>
          <w:szCs w:val="28"/>
        </w:rPr>
        <w:t xml:space="preserve">　　两个月来，本人工作兢兢业业，吃苦耐劳，虚心好学，自觉遵守机关的各项规章制度，圆满完成领导交办的任务。现将政治思想和工作情况总结如下：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　　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 月份省党校组织的”组织人事和新政策”培训班的学习。顺利通过了四川大学计算机科学与技术专业的论文答辩，圆满完成了大学本科学业并取得了毕业证书。通过各种形式，认真学习马列主义、毛泽东思想和邓--理论，努力学习”三个代表”重要思想、党的方针政策，科学发展观的一些基本问题，提高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　　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　　第三，工作能力有了较大提高。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　　第四，工作作风求真务实。在政协工作一年来，工作任劳任怨、勤勤恳恳、踏踏实实，尽心尽力地完成政协各项工作任务。</w:t>
      </w:r>
    </w:p>
    <w:p>
      <w:pPr>
        <w:ind w:left="0" w:right="0" w:firstLine="560"/>
        <w:spacing w:before="450" w:after="450" w:line="312" w:lineRule="auto"/>
      </w:pPr>
      <w:r>
        <w:rPr>
          <w:rFonts w:ascii="宋体" w:hAnsi="宋体" w:eastAsia="宋体" w:cs="宋体"/>
          <w:color w:val="000"/>
          <w:sz w:val="28"/>
          <w:szCs w:val="28"/>
        </w:rPr>
        <w:t xml:space="preserve">　　一是完成了本职工作。一年来，共开展4次调研，3次视察。每次视察都写出了汇报材料，每项调查均形成了调研报告，并报送县委、县政府。</w:t>
      </w:r>
    </w:p>
    <w:p>
      <w:pPr>
        <w:ind w:left="0" w:right="0" w:firstLine="560"/>
        <w:spacing w:before="450" w:after="450" w:line="312" w:lineRule="auto"/>
      </w:pPr>
      <w:r>
        <w:rPr>
          <w:rFonts w:ascii="宋体" w:hAnsi="宋体" w:eastAsia="宋体" w:cs="宋体"/>
          <w:color w:val="000"/>
          <w:sz w:val="28"/>
          <w:szCs w:val="28"/>
        </w:rPr>
        <w:t xml:space="preserve">　　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w:t>
      </w:r>
    </w:p>
    <w:p>
      <w:pPr>
        <w:ind w:left="0" w:right="0" w:firstLine="560"/>
        <w:spacing w:before="450" w:after="450" w:line="312" w:lineRule="auto"/>
      </w:pPr>
      <w:r>
        <w:rPr>
          <w:rFonts w:ascii="宋体" w:hAnsi="宋体" w:eastAsia="宋体" w:cs="宋体"/>
          <w:color w:val="000"/>
          <w:sz w:val="28"/>
          <w:szCs w:val="28"/>
        </w:rPr>
        <w:t xml:space="preserve">　　三是搞好了配合工作。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20xx年1000多份档案的录入工作。</w:t>
      </w:r>
    </w:p>
    <w:p>
      <w:pPr>
        <w:ind w:left="0" w:right="0" w:firstLine="560"/>
        <w:spacing w:before="450" w:after="450" w:line="312" w:lineRule="auto"/>
      </w:pPr>
      <w:r>
        <w:rPr>
          <w:rFonts w:ascii="宋体" w:hAnsi="宋体" w:eastAsia="宋体" w:cs="宋体"/>
          <w:color w:val="000"/>
          <w:sz w:val="28"/>
          <w:szCs w:val="28"/>
        </w:rPr>
        <w:t xml:space="preserve">　　四是完成领导交办的工作。对领导交办的各项工作，如起草文件和通知，撰写简报、会议简介及重要的会议纪要等材料，都是不折不扣地完成;</w:t>
      </w:r>
    </w:p>
    <w:p>
      <w:pPr>
        <w:ind w:left="0" w:right="0" w:firstLine="560"/>
        <w:spacing w:before="450" w:after="450" w:line="312" w:lineRule="auto"/>
      </w:pPr>
      <w:r>
        <w:rPr>
          <w:rFonts w:ascii="宋体" w:hAnsi="宋体" w:eastAsia="宋体" w:cs="宋体"/>
          <w:color w:val="000"/>
          <w:sz w:val="28"/>
          <w:szCs w:val="28"/>
        </w:rPr>
        <w:t xml:space="preserve">　　五是摄影工作和照片档案的整理工作。完成了对20xx和20xx年的照片档案的整理，共8本。常委会、主席会、各专委会委员小组活动、领导外出检查工作、视察情况以及各部门的汇报工作会等，需要保存资料，随时听从安排，立马跟上，积极参与。</w:t>
      </w:r>
    </w:p>
    <w:p>
      <w:pPr>
        <w:ind w:left="0" w:right="0" w:firstLine="560"/>
        <w:spacing w:before="450" w:after="450" w:line="312" w:lineRule="auto"/>
      </w:pPr>
      <w:r>
        <w:rPr>
          <w:rFonts w:ascii="宋体" w:hAnsi="宋体" w:eastAsia="宋体" w:cs="宋体"/>
          <w:color w:val="000"/>
          <w:sz w:val="28"/>
          <w:szCs w:val="28"/>
        </w:rPr>
        <w:t xml:space="preserve">　　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2024-09-20T12:39:25+08:00</dcterms:created>
  <dcterms:modified xsi:type="dcterms:W3CDTF">2024-09-20T12:39:25+08:00</dcterms:modified>
</cp:coreProperties>
</file>

<file path=docProps/custom.xml><?xml version="1.0" encoding="utf-8"?>
<Properties xmlns="http://schemas.openxmlformats.org/officeDocument/2006/custom-properties" xmlns:vt="http://schemas.openxmlformats.org/officeDocument/2006/docPropsVTypes"/>
</file>