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餐厅厨师长的工作总结</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厨师，是以烹饪为职业、以烹制菜点为主要工作内容的人。厨师这一职业出现很早，大约在奴隶社会，就已经有了专职厨师。本站今天为大家精心准备了餐厅厨师长的工作总结，希望对大家有所帮助!　　餐厅厨师长的工作总结　　非常感谢周总，陈总和柯经理对我的栽培...</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厨师，是以烹饪为职业、以烹制菜点为主要工作内容的人。厨师这一职业出现很早，大约在奴隶社会，就已经有了专职厨师。本站今天为大家精心准备了餐厅厨师长的工作总结，希望对大家有所帮助![_TAG_h2]　　餐厅厨师长的工作总结</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　　餐厅厨师长的工作总结</w:t>
      </w:r>
    </w:p>
    <w:p>
      <w:pPr>
        <w:ind w:left="0" w:right="0" w:firstLine="560"/>
        <w:spacing w:before="450" w:after="450" w:line="312" w:lineRule="auto"/>
      </w:pPr>
      <w:r>
        <w:rPr>
          <w:rFonts w:ascii="宋体" w:hAnsi="宋体" w:eastAsia="宋体" w:cs="宋体"/>
          <w:color w:val="000"/>
          <w:sz w:val="28"/>
          <w:szCs w:val="28"/>
        </w:rPr>
        <w:t xml:space="preserve">　　我于xx年11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　　餐厅厨师长的工作总结</w:t>
      </w:r>
    </w:p>
    <w:p>
      <w:pPr>
        <w:ind w:left="0" w:right="0" w:firstLine="560"/>
        <w:spacing w:before="450" w:after="450" w:line="312" w:lineRule="auto"/>
      </w:pPr>
      <w:r>
        <w:rPr>
          <w:rFonts w:ascii="宋体" w:hAnsi="宋体" w:eastAsia="宋体" w:cs="宋体"/>
          <w:color w:val="000"/>
          <w:sz w:val="28"/>
          <w:szCs w:val="28"/>
        </w:rPr>
        <w:t xml:space="preserve">　　转眼间三个月已经过去了，在工作中我们后厨的员工工作很积极，很配合我的工作，在卫生方面有很大的提高，在炎热的夏季，也能保证正常的出品和原料的保存，先将工作总结汇报报如下：</w:t>
      </w:r>
    </w:p>
    <w:p>
      <w:pPr>
        <w:ind w:left="0" w:right="0" w:firstLine="560"/>
        <w:spacing w:before="450" w:after="450" w:line="312" w:lineRule="auto"/>
      </w:pPr>
      <w:r>
        <w:rPr>
          <w:rFonts w:ascii="宋体" w:hAnsi="宋体" w:eastAsia="宋体" w:cs="宋体"/>
          <w:color w:val="000"/>
          <w:sz w:val="28"/>
          <w:szCs w:val="28"/>
        </w:rPr>
        <w:t xml:space="preserve">　　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　　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6.在沟通方面，服从领导，管己，管人，官队伍。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2024-09-20T23:53:59+08:00</dcterms:created>
  <dcterms:modified xsi:type="dcterms:W3CDTF">2024-09-20T23:53:59+08:00</dcterms:modified>
</cp:coreProperties>
</file>

<file path=docProps/custom.xml><?xml version="1.0" encoding="utf-8"?>
<Properties xmlns="http://schemas.openxmlformats.org/officeDocument/2006/custom-properties" xmlns:vt="http://schemas.openxmlformats.org/officeDocument/2006/docPropsVTypes"/>
</file>