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在全县以地控税工作总结|在全县以地控税工作会议上的讲话</w:t>
      </w:r>
      <w:bookmarkEnd w:id="1"/>
    </w:p>
    <w:p>
      <w:pPr>
        <w:jc w:val="center"/>
        <w:spacing w:before="0" w:after="450"/>
      </w:pPr>
      <w:r>
        <w:rPr>
          <w:rFonts w:ascii="Arial" w:hAnsi="Arial" w:eastAsia="Arial" w:cs="Arial"/>
          <w:color w:val="999999"/>
          <w:sz w:val="20"/>
          <w:szCs w:val="20"/>
        </w:rPr>
        <w:t xml:space="preserve">来源：网络  作者：心上人间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同志们：　　在当前全县上下积极应对经济下行等不利因素，努力确保全县财税收入过七五的关键时刻，我们召开全县以地控税工作会议，目的是进一步动员各级各部门力量，强化协税护税，形成征管合力，确保财政收入目标的实现。刚才,XXX同志宣读了《馆陶县所辖...</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在当前全县上下积极应对经济下行等不利因素，努力确保全县财税收入过七五的关键时刻，我们召开全县以地控税工作会议，目的是进一步动员各级各部门力量，强化协税护税，形成征管合力，确保财政收入目标的实现。刚才,XXX同志宣读了《馆陶县所辖企业土地使用面积测绘实施方案》，对这次土地测绘、以地控税工作的组织、职责及步骤进行了详细安排，我完全同意，下面我再讲三点意见。</w:t>
      </w:r>
    </w:p>
    <w:p>
      <w:pPr>
        <w:ind w:left="0" w:right="0" w:firstLine="560"/>
        <w:spacing w:before="450" w:after="450" w:line="312" w:lineRule="auto"/>
      </w:pPr>
      <w:r>
        <w:rPr>
          <w:rFonts w:ascii="宋体" w:hAnsi="宋体" w:eastAsia="宋体" w:cs="宋体"/>
          <w:color w:val="000"/>
          <w:sz w:val="28"/>
          <w:szCs w:val="28"/>
        </w:rPr>
        <w:t xml:space="preserve">　&gt;　一、正确理解和把握“以地控税、以税节地”工作</w:t>
      </w:r>
    </w:p>
    <w:p>
      <w:pPr>
        <w:ind w:left="0" w:right="0" w:firstLine="560"/>
        <w:spacing w:before="450" w:after="450" w:line="312" w:lineRule="auto"/>
      </w:pPr>
      <w:r>
        <w:rPr>
          <w:rFonts w:ascii="宋体" w:hAnsi="宋体" w:eastAsia="宋体" w:cs="宋体"/>
          <w:color w:val="000"/>
          <w:sz w:val="28"/>
          <w:szCs w:val="28"/>
        </w:rPr>
        <w:t xml:space="preserve">　　1、以地控税是大势所趋。众所周知，国家税务总局正在推进税制改革，2024年5月起全面实施营业税改征增值税，营改增在有效避免营业税重复征收、降低企业税负的同时也带来了地方预算收入直接减少的事实。2024年(本文来自大秘书网www.damishu.cn)我县实际征收营业税6765万元，2024年征收营业税6116万元，在营改增后，这些收入直接归于零，同时也带来城建税等附加税种消失或流失的风险，所以以后向土地要税收将成为常态，土地税收也将成为县财政的支柱税源。</w:t>
      </w:r>
    </w:p>
    <w:p>
      <w:pPr>
        <w:ind w:left="0" w:right="0" w:firstLine="560"/>
        <w:spacing w:before="450" w:after="450" w:line="312" w:lineRule="auto"/>
      </w:pPr>
      <w:r>
        <w:rPr>
          <w:rFonts w:ascii="宋体" w:hAnsi="宋体" w:eastAsia="宋体" w:cs="宋体"/>
          <w:color w:val="000"/>
          <w:sz w:val="28"/>
          <w:szCs w:val="28"/>
        </w:rPr>
        <w:t xml:space="preserve">　　2、税收底数不清，征税缺乏准确依据。目前我县存在企业实际占地面积与缴税面积不匹配的现象。根据税法规定，纳税人应按实际占地面积缴纳土地使用税、耕地占用税等有关税收。因受土地指标限制，部分企业办理土地使用证面积与实际占地面积不一致，实际占地面积大，办证面积小，缴税时只缴纳办证面积的税款，而税务机关对企业的准确占地面积无法掌握，导致税款少交、漏交现象不同程度存在。</w:t>
      </w:r>
    </w:p>
    <w:p>
      <w:pPr>
        <w:ind w:left="0" w:right="0" w:firstLine="560"/>
        <w:spacing w:before="450" w:after="450" w:line="312" w:lineRule="auto"/>
      </w:pPr>
      <w:r>
        <w:rPr>
          <w:rFonts w:ascii="宋体" w:hAnsi="宋体" w:eastAsia="宋体" w:cs="宋体"/>
          <w:color w:val="000"/>
          <w:sz w:val="28"/>
          <w:szCs w:val="28"/>
        </w:rPr>
        <w:t xml:space="preserve">　　3、思想认识不高，征缴难度大。部分企业依法纳税的意识淡薄，主观上对税务部门有抵触情绪，不履行纳税申报义务或申报不及时、不准确，千方百计地逃税避税，甚至阻挠税务机关正常执法等。对这些问题，各相关单位和企业要高度重视，深刻反思，围绕自身职责使命，拿出过硬措施，切实加以改进。</w:t>
      </w:r>
    </w:p>
    <w:p>
      <w:pPr>
        <w:ind w:left="0" w:right="0" w:firstLine="560"/>
        <w:spacing w:before="450" w:after="450" w:line="312" w:lineRule="auto"/>
      </w:pPr>
      <w:r>
        <w:rPr>
          <w:rFonts w:ascii="宋体" w:hAnsi="宋体" w:eastAsia="宋体" w:cs="宋体"/>
          <w:color w:val="000"/>
          <w:sz w:val="28"/>
          <w:szCs w:val="28"/>
        </w:rPr>
        <w:t xml:space="preserve">　　&gt;二、充分认识“以地控税，以税节地”工作的重要意义</w:t>
      </w:r>
    </w:p>
    <w:p>
      <w:pPr>
        <w:ind w:left="0" w:right="0" w:firstLine="560"/>
        <w:spacing w:before="450" w:after="450" w:line="312" w:lineRule="auto"/>
      </w:pPr>
      <w:r>
        <w:rPr>
          <w:rFonts w:ascii="宋体" w:hAnsi="宋体" w:eastAsia="宋体" w:cs="宋体"/>
          <w:color w:val="000"/>
          <w:sz w:val="28"/>
          <w:szCs w:val="28"/>
        </w:rPr>
        <w:t xml:space="preserve">　　以地控税工作是加快经济社会发展的迫切需要，是解决税收征管难题的内在需要，也是壮大地方财政实力，为地方政府提供稳定收入的现实需要。以地控税是国家税务总局继营改增后的又一项重大的税收改革措施，此项工作以土地为抓手，利用土地不可移动的特点，将国土部门的土地信息与地税部门的税源信息进行关联比对，查找漏征漏管或申报面积不实的应税土地，从而全面、准确、及时地掌握土地登记信息，提高土地使用税征管质量。因此，开展土地测绘、以地控税非常必要也非常及时。各部门要按照“政府领导、地税主导、部门协作、信息支撑、合力推进”的原则，坚决地、毫不动摇地支持和配合地税部门做好这项工作。各级各部门要充分认识当前严峻经济形势下推行以地控税的重要性和必要性，切实增强做好此项工作的使命感、责任感和紧迫感，服从组织安排，各部门之间要密切配合，保质保量完成此项工作任务，同时将工作中发现的问题及时反馈到地税部门，使他们能够采取有效措施，堵塞税收漏洞。</w:t>
      </w:r>
    </w:p>
    <w:p>
      <w:pPr>
        <w:ind w:left="0" w:right="0" w:firstLine="560"/>
        <w:spacing w:before="450" w:after="450" w:line="312" w:lineRule="auto"/>
      </w:pPr>
      <w:r>
        <w:rPr>
          <w:rFonts w:ascii="宋体" w:hAnsi="宋体" w:eastAsia="宋体" w:cs="宋体"/>
          <w:color w:val="000"/>
          <w:sz w:val="28"/>
          <w:szCs w:val="28"/>
        </w:rPr>
        <w:t xml:space="preserve">　　开展此项工作一是能直接增加税源，进而增加税收收入;二是聘请有资质的专业机构测绘，能够夯实计税依据，减少不必要的纠纷;三是能够提高税收征管质量，对国土部门来说也能及时掌握闲置、违法用地等土地管理所需信息，从而实现以税节地，促进土地节约利用。</w:t>
      </w:r>
    </w:p>
    <w:p>
      <w:pPr>
        <w:ind w:left="0" w:right="0" w:firstLine="560"/>
        <w:spacing w:before="450" w:after="450" w:line="312" w:lineRule="auto"/>
      </w:pPr>
      <w:r>
        <w:rPr>
          <w:rFonts w:ascii="宋体" w:hAnsi="宋体" w:eastAsia="宋体" w:cs="宋体"/>
          <w:color w:val="000"/>
          <w:sz w:val="28"/>
          <w:szCs w:val="28"/>
        </w:rPr>
        <w:t xml:space="preserve">　&gt;　三、把握几项要求，推进该项工作取得实效</w:t>
      </w:r>
    </w:p>
    <w:p>
      <w:pPr>
        <w:ind w:left="0" w:right="0" w:firstLine="560"/>
        <w:spacing w:before="450" w:after="450" w:line="312" w:lineRule="auto"/>
      </w:pPr>
      <w:r>
        <w:rPr>
          <w:rFonts w:ascii="宋体" w:hAnsi="宋体" w:eastAsia="宋体" w:cs="宋体"/>
          <w:color w:val="000"/>
          <w:sz w:val="28"/>
          <w:szCs w:val="28"/>
        </w:rPr>
        <w:t xml:space="preserve">　　(一)加强领导，切实形成齐抓共管的工作合力</w:t>
      </w:r>
    </w:p>
    <w:p>
      <w:pPr>
        <w:ind w:left="0" w:right="0" w:firstLine="560"/>
        <w:spacing w:before="450" w:after="450" w:line="312" w:lineRule="auto"/>
      </w:pPr>
      <w:r>
        <w:rPr>
          <w:rFonts w:ascii="宋体" w:hAnsi="宋体" w:eastAsia="宋体" w:cs="宋体"/>
          <w:color w:val="000"/>
          <w:sz w:val="28"/>
          <w:szCs w:val="28"/>
        </w:rPr>
        <w:t xml:space="preserve">　　各成员单位一把手作为本次以地控税试点工作的第一责任人，要按照协作机制的要求，尽快确定一名分管领导管理，一个责任部门主抓，一名联系人落实。通过加强组织领导，层层落实责任，形成齐抓共管、集约管理、事前监督、标本兼治的治税工作新格局。</w:t>
      </w:r>
    </w:p>
    <w:p>
      <w:pPr>
        <w:ind w:left="0" w:right="0" w:firstLine="560"/>
        <w:spacing w:before="450" w:after="450" w:line="312" w:lineRule="auto"/>
      </w:pPr>
      <w:r>
        <w:rPr>
          <w:rFonts w:ascii="宋体" w:hAnsi="宋体" w:eastAsia="宋体" w:cs="宋体"/>
          <w:color w:val="000"/>
          <w:sz w:val="28"/>
          <w:szCs w:val="28"/>
        </w:rPr>
        <w:t xml:space="preserve">　　(二)加强宣传，全面推动以地控税工作顺利开展</w:t>
      </w:r>
    </w:p>
    <w:p>
      <w:pPr>
        <w:ind w:left="0" w:right="0" w:firstLine="560"/>
        <w:spacing w:before="450" w:after="450" w:line="312" w:lineRule="auto"/>
      </w:pPr>
      <w:r>
        <w:rPr>
          <w:rFonts w:ascii="宋体" w:hAnsi="宋体" w:eastAsia="宋体" w:cs="宋体"/>
          <w:color w:val="000"/>
          <w:sz w:val="28"/>
          <w:szCs w:val="28"/>
        </w:rPr>
        <w:t xml:space="preserve">　　以地控税工作数据采集来源于基层，涉及群众切身利益，事关方方面面，工作中稍有失误，就可能引发矛盾。各部门一定要树立大局意识，在下企业过程中做到边测绘边宣传税收政策，做好纳税人的思想工作，消除企业抵触心理，为下一步税款的顺利征收打下良好基础。坚决杜绝工作拖拉、推诿扯皮、说话不负责任等不良行为发生。</w:t>
      </w:r>
    </w:p>
    <w:p>
      <w:pPr>
        <w:ind w:left="0" w:right="0" w:firstLine="560"/>
        <w:spacing w:before="450" w:after="450" w:line="312" w:lineRule="auto"/>
      </w:pPr>
      <w:r>
        <w:rPr>
          <w:rFonts w:ascii="宋体" w:hAnsi="宋体" w:eastAsia="宋体" w:cs="宋体"/>
          <w:color w:val="000"/>
          <w:sz w:val="28"/>
          <w:szCs w:val="28"/>
        </w:rPr>
        <w:t xml:space="preserve">　　(三)加强考核，为以地控税工作提供强有力的支撑</w:t>
      </w:r>
    </w:p>
    <w:p>
      <w:pPr>
        <w:ind w:left="0" w:right="0" w:firstLine="560"/>
        <w:spacing w:before="450" w:after="450" w:line="312" w:lineRule="auto"/>
      </w:pPr>
      <w:r>
        <w:rPr>
          <w:rFonts w:ascii="宋体" w:hAnsi="宋体" w:eastAsia="宋体" w:cs="宋体"/>
          <w:color w:val="000"/>
          <w:sz w:val="28"/>
          <w:szCs w:val="28"/>
        </w:rPr>
        <w:t xml:space="preserve">　　工作的关键在于层层抓落实，而落实的关键在于加强考核督查。综合治税办公室一定要严格落实，加强管理，做到定期考核、定期督导通报，严格落实奖惩制度。对在该项工作中高度重视、成效突出的部门和单位，综合治税以地控税工作领导小组要给予表彰;对落实不力、领导不重视、措施不得力的予以通报批评;对造成税款流失的，要严肃追究有关单位和相关人员的责任。</w:t>
      </w:r>
    </w:p>
    <w:p>
      <w:pPr>
        <w:ind w:left="0" w:right="0" w:firstLine="560"/>
        <w:spacing w:before="450" w:after="450" w:line="312" w:lineRule="auto"/>
      </w:pPr>
      <w:r>
        <w:rPr>
          <w:rFonts w:ascii="宋体" w:hAnsi="宋体" w:eastAsia="宋体" w:cs="宋体"/>
          <w:color w:val="000"/>
          <w:sz w:val="28"/>
          <w:szCs w:val="28"/>
        </w:rPr>
        <w:t xml:space="preserve">　　(四)加强沟通，共同促进以地控税工作良好开展</w:t>
      </w:r>
    </w:p>
    <w:p>
      <w:pPr>
        <w:ind w:left="0" w:right="0" w:firstLine="560"/>
        <w:spacing w:before="450" w:after="450" w:line="312" w:lineRule="auto"/>
      </w:pPr>
      <w:r>
        <w:rPr>
          <w:rFonts w:ascii="宋体" w:hAnsi="宋体" w:eastAsia="宋体" w:cs="宋体"/>
          <w:color w:val="000"/>
          <w:sz w:val="28"/>
          <w:szCs w:val="28"/>
        </w:rPr>
        <w:t xml:space="preserve">　　各部门之间要充分沟通协调。地税部门作为该项工作的主管部门，要充分发挥牵头协调作用，主动与相关部门进行沟通，及时解决工作中存在的问题。同样，各相关部门在工作开展中遇到新情况、新问题时，也要积极与地税部门进行联系，双方共同协商解决。</w:t>
      </w:r>
    </w:p>
    <w:p>
      <w:pPr>
        <w:ind w:left="0" w:right="0" w:firstLine="560"/>
        <w:spacing w:before="450" w:after="450" w:line="312" w:lineRule="auto"/>
      </w:pPr>
      <w:r>
        <w:rPr>
          <w:rFonts w:ascii="宋体" w:hAnsi="宋体" w:eastAsia="宋体" w:cs="宋体"/>
          <w:color w:val="000"/>
          <w:sz w:val="28"/>
          <w:szCs w:val="28"/>
        </w:rPr>
        <w:t xml:space="preserve">　　(五)加强后续管理，促进土地测绘成果转化</w:t>
      </w:r>
    </w:p>
    <w:p>
      <w:pPr>
        <w:ind w:left="0" w:right="0" w:firstLine="560"/>
        <w:spacing w:before="450" w:after="450" w:line="312" w:lineRule="auto"/>
      </w:pPr>
      <w:r>
        <w:rPr>
          <w:rFonts w:ascii="宋体" w:hAnsi="宋体" w:eastAsia="宋体" w:cs="宋体"/>
          <w:color w:val="000"/>
          <w:sz w:val="28"/>
          <w:szCs w:val="28"/>
        </w:rPr>
        <w:t xml:space="preserve">　　在保障地方税收工作中，信息采集是基础，信息处理是关键，信息利用是目的。县地税局要全程配合，对测绘成果所涉及的税款信息要及时进行整理分析，同时建立企业土地登记信息台账，根据已确定的计税依据，做到边测量、边比对、边入库，实现与日常税收管理的有机融合，加强涉税信息延伸利用，强化税负分析、税源监控、纳税评估、税务稽查等措施，全面落实管理责任，实现涉税信息、税源、税收三者间的有机转化，切实把涉税信息成果体现到强化税收征管，增加税收收入上来，建立税源控管长效机制。</w:t>
      </w:r>
    </w:p>
    <w:p>
      <w:pPr>
        <w:ind w:left="0" w:right="0" w:firstLine="560"/>
        <w:spacing w:before="450" w:after="450" w:line="312" w:lineRule="auto"/>
      </w:pPr>
      <w:r>
        <w:rPr>
          <w:rFonts w:ascii="宋体" w:hAnsi="宋体" w:eastAsia="宋体" w:cs="宋体"/>
          <w:color w:val="000"/>
          <w:sz w:val="28"/>
          <w:szCs w:val="28"/>
        </w:rPr>
        <w:t xml:space="preserve">　　(六)加强财力支撑，提供经费保障</w:t>
      </w:r>
    </w:p>
    <w:p>
      <w:pPr>
        <w:ind w:left="0" w:right="0" w:firstLine="560"/>
        <w:spacing w:before="450" w:after="450" w:line="312" w:lineRule="auto"/>
      </w:pPr>
      <w:r>
        <w:rPr>
          <w:rFonts w:ascii="宋体" w:hAnsi="宋体" w:eastAsia="宋体" w:cs="宋体"/>
          <w:color w:val="000"/>
          <w:sz w:val="28"/>
          <w:szCs w:val="28"/>
        </w:rPr>
        <w:t xml:space="preserve">　　为保障全县土地测绘、以地控税工作正常运行，县财政要承担该项工作经费，为该项工作提供专项经费保障。并根据工作开展中各部门的表现，参考综治办及地税部门的意见，给予不同程度的经费奖励。</w:t>
      </w:r>
    </w:p>
    <w:p>
      <w:pPr>
        <w:ind w:left="0" w:right="0" w:firstLine="560"/>
        <w:spacing w:before="450" w:after="450" w:line="312" w:lineRule="auto"/>
      </w:pPr>
      <w:r>
        <w:rPr>
          <w:rFonts w:ascii="宋体" w:hAnsi="宋体" w:eastAsia="宋体" w:cs="宋体"/>
          <w:color w:val="000"/>
          <w:sz w:val="28"/>
          <w:szCs w:val="28"/>
        </w:rPr>
        <w:t xml:space="preserve">　　(七)明确目标，确保全年财税收入任务圆满收官</w:t>
      </w:r>
    </w:p>
    <w:p>
      <w:pPr>
        <w:ind w:left="0" w:right="0" w:firstLine="560"/>
        <w:spacing w:before="450" w:after="450" w:line="312" w:lineRule="auto"/>
      </w:pPr>
      <w:r>
        <w:rPr>
          <w:rFonts w:ascii="宋体" w:hAnsi="宋体" w:eastAsia="宋体" w:cs="宋体"/>
          <w:color w:val="000"/>
          <w:sz w:val="28"/>
          <w:szCs w:val="28"/>
        </w:rPr>
        <w:t xml:space="preserve">　　当前推进以地控税，以税节地工作的目的是调动各级、各部门的力量，全力以赴“过七五”，保全年财税任务完成。这也是我们召开这次会议的意义所在。一是必须上下齐动，形成保障地方税收工作的浓厚氛围。在各级各部门形成人人关注财税任务，人人为地方税收工作做贡献的工作氛围;二是必须密切配合税务部门做好工作。我们的财政收入主要来源是税收，税务部门是完成财税任务的主力军，担负着主要的工作任务。但是在当前严峻的经济税收形势下，单靠税务部门的力量是远远不够的，必须依靠各级、各部门的通力合作，必须依靠全县各单位的齐抓共管，才能实现我们的目标;三是必须强化综合治税领导小组的职能，充分发挥督导、检查、追究的职责作用，财税任务要层层分解到具体单位，具体人员，各种考核措施必须健全，奖惩措施必须到位，确保全县财税任务目标的圆满完成。</w:t>
      </w:r>
    </w:p>
    <w:p>
      <w:pPr>
        <w:ind w:left="0" w:right="0" w:firstLine="560"/>
        <w:spacing w:before="450" w:after="450" w:line="312" w:lineRule="auto"/>
      </w:pPr>
      <w:r>
        <w:rPr>
          <w:rFonts w:ascii="宋体" w:hAnsi="宋体" w:eastAsia="宋体" w:cs="宋体"/>
          <w:color w:val="000"/>
          <w:sz w:val="28"/>
          <w:szCs w:val="28"/>
        </w:rPr>
        <w:t xml:space="preserve">　　同志们，以地控税工作是一项系统工程，大家一定要增强大局意识、协作意识、责任意识，创新观念，勇于担当，扎实工作，进一步完善保障地方税收工作机制，加强税收征管，实现财政收入的稳步增长，为推进我县经济社会科学发展、保障和改善民生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2024-09-20T21:46:53+08:00</dcterms:created>
  <dcterms:modified xsi:type="dcterms:W3CDTF">2024-09-20T21:46:53+08:00</dcterms:modified>
</cp:coreProperties>
</file>

<file path=docProps/custom.xml><?xml version="1.0" encoding="utf-8"?>
<Properties xmlns="http://schemas.openxmlformats.org/officeDocument/2006/custom-properties" xmlns:vt="http://schemas.openxmlformats.org/officeDocument/2006/docPropsVTypes"/>
</file>