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新时代文明实践所工作总结</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工作总结就是把一个时间段的工作进行一次全面系统的总检查、总评价、总分析、总研究，并分析成绩的不足，从而得出引以为戒的经验。以下是本站分享的新时代文明实践所工作总结，希望能帮助到大家!　　新时代文明实践所工作总结　　为深入学习贯彻习近平新时代...</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新时代文明实践所工作总结，希望能帮助到大家![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2024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推动习近平新时代中国特色社会主义思想更加深入人心，进一步加强基层宣传思想文化工作和精神文明建设，打通宣传、教育、关心、服务群众的“最后500米”，顾北村根顾山镇新时代文明实践工作部署要求，结合实际，推进新时代文明实践站建设工作：</w:t>
      </w:r>
    </w:p>
    <w:p>
      <w:pPr>
        <w:ind w:left="0" w:right="0" w:firstLine="560"/>
        <w:spacing w:before="450" w:after="450" w:line="312" w:lineRule="auto"/>
      </w:pPr>
      <w:r>
        <w:rPr>
          <w:rFonts w:ascii="宋体" w:hAnsi="宋体" w:eastAsia="宋体" w:cs="宋体"/>
          <w:color w:val="000"/>
          <w:sz w:val="28"/>
          <w:szCs w:val="28"/>
        </w:rPr>
        <w:t xml:space="preserve">　　在村级层面我们成立了顾北村新时代文明实践志愿服务队，由党总支书记赵玉龙担任队长，党员干部、青年代表带头参与志愿服务活动，按照“季季有主题，月月有活动”的要求，不断壮大新时代文明实践志愿服务分队，推动文明实践志愿服务常态化、规范化、专业化。</w:t>
      </w:r>
    </w:p>
    <w:p>
      <w:pPr>
        <w:ind w:left="0" w:right="0" w:firstLine="560"/>
        <w:spacing w:before="450" w:after="450" w:line="312" w:lineRule="auto"/>
      </w:pPr>
      <w:r>
        <w:rPr>
          <w:rFonts w:ascii="宋体" w:hAnsi="宋体" w:eastAsia="宋体" w:cs="宋体"/>
          <w:color w:val="000"/>
          <w:sz w:val="28"/>
          <w:szCs w:val="28"/>
        </w:rPr>
        <w:t xml:space="preserve">　　一、培育特色新时代文明实践志愿服务队。成立志愿服务分队，不断壮大党员志愿者队伍、青年志愿者队伍、巾帼志愿者队伍、平安志愿者队伍等特色志愿服务队，积极培育特色志愿服务队伍，将活动进一步延伸到群众身边。</w:t>
      </w:r>
    </w:p>
    <w:p>
      <w:pPr>
        <w:ind w:left="0" w:right="0" w:firstLine="560"/>
        <w:spacing w:before="450" w:after="450" w:line="312" w:lineRule="auto"/>
      </w:pPr>
      <w:r>
        <w:rPr>
          <w:rFonts w:ascii="宋体" w:hAnsi="宋体" w:eastAsia="宋体" w:cs="宋体"/>
          <w:color w:val="000"/>
          <w:sz w:val="28"/>
          <w:szCs w:val="28"/>
        </w:rPr>
        <w:t xml:space="preserve">　　二、培训活跃新时代文明实践志愿者。发挥村两委人员、党员干部的示范带头作用，进步一完善党员、团员、企业管理人员等注册成为志愿者，注重从先模人物、法律工作者、退休文化工作者、创业人员中招募志愿者，实现我村志愿者达到400名，其中，活跃志愿者保持在200名以上。</w:t>
      </w:r>
    </w:p>
    <w:p>
      <w:pPr>
        <w:ind w:left="0" w:right="0" w:firstLine="560"/>
        <w:spacing w:before="450" w:after="450" w:line="312" w:lineRule="auto"/>
      </w:pPr>
      <w:r>
        <w:rPr>
          <w:rFonts w:ascii="宋体" w:hAnsi="宋体" w:eastAsia="宋体" w:cs="宋体"/>
          <w:color w:val="000"/>
          <w:sz w:val="28"/>
          <w:szCs w:val="28"/>
        </w:rPr>
        <w:t xml:space="preserve">　　三、积极开展志愿者服务活动。顾北村党员和青年志愿者服务队于节日、不定期对社区低保人员、残疾人等特殊人群进行慰问关怀，平日里经常上门询问生活情况，发现困难，及时给予帮助;平安志愿者和巾帼志愿者服务队上门为村民宣传法律知识，为其提供法律援助，努力为社区育龄妇女提供满意服务，为她们和她们的家庭更多的了解计划生育政策和婚育新风的有关知识。</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八街街道根据上级部门文件结合实际制定《八街街道建设新时代文明实践所(站)试点的工作方案》。并在街道建设新时代文明实践所，在龙洞村建设新时代文明实践站。</w:t>
      </w:r>
    </w:p>
    <w:p>
      <w:pPr>
        <w:ind w:left="0" w:right="0" w:firstLine="560"/>
        <w:spacing w:before="450" w:after="450" w:line="312" w:lineRule="auto"/>
      </w:pPr>
      <w:r>
        <w:rPr>
          <w:rFonts w:ascii="宋体" w:hAnsi="宋体" w:eastAsia="宋体" w:cs="宋体"/>
          <w:color w:val="000"/>
          <w:sz w:val="28"/>
          <w:szCs w:val="28"/>
        </w:rPr>
        <w:t xml:space="preserve">　　八街街道于10月16日至19日，在新时代文明实践所组织全体干部职工以及各村(社区)委会书记、主任、监委会主任、村小组书记、组长300余人开展了三场主题法律知识培训。通过此次法律知识培训，大家对宪法的内容、地位、作用有了更加深刻的认识和理解，进一步树立宪法意识和社会主义民主法制观念。</w:t>
      </w:r>
    </w:p>
    <w:p>
      <w:pPr>
        <w:ind w:left="0" w:right="0" w:firstLine="560"/>
        <w:spacing w:before="450" w:after="450" w:line="312" w:lineRule="auto"/>
      </w:pPr>
      <w:r>
        <w:rPr>
          <w:rFonts w:ascii="宋体" w:hAnsi="宋体" w:eastAsia="宋体" w:cs="宋体"/>
          <w:color w:val="000"/>
          <w:sz w:val="28"/>
          <w:szCs w:val="28"/>
        </w:rPr>
        <w:t xml:space="preserve">　　2024年10月份龙洞村委会新时代文明实践站共有第17批次观摩团约220余人到革命教育展览馆参加交流学习，部分团队还邀请了老师为其讲了一堂爱国主义教育党课。通过此次观摩学习，增强党员群众的团队精神和凝聚力，也增强了参加人员爱国主义情怀。</w:t>
      </w:r>
    </w:p>
    <w:p>
      <w:pPr>
        <w:ind w:left="0" w:right="0" w:firstLine="560"/>
        <w:spacing w:before="450" w:after="450" w:line="312" w:lineRule="auto"/>
      </w:pPr>
      <w:r>
        <w:rPr>
          <w:rFonts w:ascii="宋体" w:hAnsi="宋体" w:eastAsia="宋体" w:cs="宋体"/>
          <w:color w:val="000"/>
          <w:sz w:val="28"/>
          <w:szCs w:val="28"/>
        </w:rPr>
        <w:t xml:space="preserve">　　2024年10月八街街道充分利用新时代文明实践所这个阵地，大力培育和践行社会主义核心价值观，传播党的理论、方针政策，爱国主义、集体主义、社会主义教育做到了经常化、制度化，新时代文明实践所成效初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2024-09-20T23:59:09+08:00</dcterms:created>
  <dcterms:modified xsi:type="dcterms:W3CDTF">2024-09-20T23:59:09+08:00</dcterms:modified>
</cp:coreProperties>
</file>

<file path=docProps/custom.xml><?xml version="1.0" encoding="utf-8"?>
<Properties xmlns="http://schemas.openxmlformats.org/officeDocument/2006/custom-properties" xmlns:vt="http://schemas.openxmlformats.org/officeDocument/2006/docPropsVTypes"/>
</file>