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第二学期美术工作总结</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第二学期美术工作总结（通用3篇）第二学期美术工作总结 篇1 光阴荏苒，流逝如箭，弹指一挥间，一学期的教学即将结束。回首本学期，既忙碌，又充实，在这一个学期中，我担任二、四、五(1、2)年级的美术教学工作。在工作中我享受到了收获与喜悦，也在工...</w:t>
      </w:r>
    </w:p>
    <w:p>
      <w:pPr>
        <w:ind w:left="0" w:right="0" w:firstLine="560"/>
        <w:spacing w:before="450" w:after="450" w:line="312" w:lineRule="auto"/>
      </w:pPr>
      <w:r>
        <w:rPr>
          <w:rFonts w:ascii="宋体" w:hAnsi="宋体" w:eastAsia="宋体" w:cs="宋体"/>
          <w:color w:val="000"/>
          <w:sz w:val="28"/>
          <w:szCs w:val="28"/>
        </w:rPr>
        <w:t xml:space="preserve">第二学期美术工作总结（通用3篇）</w:t>
      </w:r>
    </w:p>
    <w:p>
      <w:pPr>
        <w:ind w:left="0" w:right="0" w:firstLine="560"/>
        <w:spacing w:before="450" w:after="450" w:line="312" w:lineRule="auto"/>
      </w:pPr>
      <w:r>
        <w:rPr>
          <w:rFonts w:ascii="宋体" w:hAnsi="宋体" w:eastAsia="宋体" w:cs="宋体"/>
          <w:color w:val="000"/>
          <w:sz w:val="28"/>
          <w:szCs w:val="28"/>
        </w:rPr>
        <w:t xml:space="preserve">第二学期美术工作总结 篇1</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第二学期美术工作总结 篇2</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 象不象 、 美不美 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著名的《鲁灵光殿赋》中说： 图画天地，品类群生，写载其状，托之丹青。千变万化，事各谬形。随色象类，曲德其情。 这说明美术创作不仅是描绘可视的事物形象，也同文学作品一样，还要描绘出事物的 形 、 神 、 情 。西欧有些名画，多是取材于文学名著。中国有些山水画珍品也汲取古诗词的意境、神韵。评鉴作品善用 诗情画意 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 路漫漫其修远兮，吾将上下而求索。 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第二学期美术工作总结 篇3</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 最大最持久的学习动机，是学生对学科内容的内在兴趣 ，只有这种 内在兴趣 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2024-09-20T18:01:09+08:00</dcterms:created>
  <dcterms:modified xsi:type="dcterms:W3CDTF">2024-09-20T18:01:09+08:00</dcterms:modified>
</cp:coreProperties>
</file>

<file path=docProps/custom.xml><?xml version="1.0" encoding="utf-8"?>
<Properties xmlns="http://schemas.openxmlformats.org/officeDocument/2006/custom-properties" xmlns:vt="http://schemas.openxmlformats.org/officeDocument/2006/docPropsVTypes"/>
</file>