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员工职位体会总结文本2024</w:t>
      </w:r>
      <w:bookmarkEnd w:id="1"/>
    </w:p>
    <w:p>
      <w:pPr>
        <w:jc w:val="center"/>
        <w:spacing w:before="0" w:after="450"/>
      </w:pPr>
      <w:r>
        <w:rPr>
          <w:rFonts w:ascii="Arial" w:hAnsi="Arial" w:eastAsia="Arial" w:cs="Arial"/>
          <w:color w:val="999999"/>
          <w:sz w:val="20"/>
          <w:szCs w:val="20"/>
        </w:rPr>
        <w:t xml:space="preserve">来源：网络  作者：沉香触手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员工职位体会总结文本2024（精选16篇）员工职位体会总结文本2024 篇1 结束了学校生活，我踏上了迈入社会的道路，开始了我一生生活的征程。有幸成为八达东莞办事处的一员，从此，迈开了我走向社会的里程碑。 按照公司的要求，我于__年3月13...</w:t>
      </w:r>
    </w:p>
    <w:p>
      <w:pPr>
        <w:ind w:left="0" w:right="0" w:firstLine="560"/>
        <w:spacing w:before="450" w:after="450" w:line="312" w:lineRule="auto"/>
      </w:pPr>
      <w:r>
        <w:rPr>
          <w:rFonts w:ascii="宋体" w:hAnsi="宋体" w:eastAsia="宋体" w:cs="宋体"/>
          <w:color w:val="000"/>
          <w:sz w:val="28"/>
          <w:szCs w:val="28"/>
        </w:rPr>
        <w:t xml:space="preserve">员工职位体会总结文本2024（精选16篇）</w:t>
      </w:r>
    </w:p>
    <w:p>
      <w:pPr>
        <w:ind w:left="0" w:right="0" w:firstLine="560"/>
        <w:spacing w:before="450" w:after="450" w:line="312" w:lineRule="auto"/>
      </w:pPr>
      <w:r>
        <w:rPr>
          <w:rFonts w:ascii="宋体" w:hAnsi="宋体" w:eastAsia="宋体" w:cs="宋体"/>
          <w:color w:val="000"/>
          <w:sz w:val="28"/>
          <w:szCs w:val="28"/>
        </w:rPr>
        <w:t xml:space="preserve">员工职位体会总结文本2024 篇1</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__年3月13日到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不过是点点钞票、填填支票、跑跑银行等机械性工作。但是当我真正投入工作，我才知道，我对出纳工作的认识和了解是错误的，其实不然，出纳工作不仅责任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情况不是完全的了解，对公司的运作方式也还不熟悉，处理起来不是很顺畅，因此，工作的效率很一般，甚至可以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知道了如何办理货币资金和各种票据的收付，保证自己经手的货币资金和票据的安全与完整，如何填制和审核许多原始凭证，以及如何进行帐务处理等问题，理顺了工作程序，通过在实践中指导，业务技能得到了很快的提升和锻炼，工作水平得以迅速的提高,但还是没有很好的顺应工作的程序,将近11个月紧张的工作实践和总结，知道了要作好出纳工作绝不可以用“轻松”来形容，不是可有可无的一个无足轻重的岗位，出纳工作是会计工作不可缺少的一个部分，因此，它要求出纳员要有全面的政策水平，熟练的业务技能，严谨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全体员工服务，和公司和全体员工一起共同发展!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1、现金收付的，要当面点清金额，并注意票面的真伪。若收到__予以没收，由责任人负责。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员工职位体会总结文本2024 篇2</w:t>
      </w:r>
    </w:p>
    <w:p>
      <w:pPr>
        <w:ind w:left="0" w:right="0" w:firstLine="560"/>
        <w:spacing w:before="450" w:after="450" w:line="312" w:lineRule="auto"/>
      </w:pPr>
      <w:r>
        <w:rPr>
          <w:rFonts w:ascii="宋体" w:hAnsi="宋体" w:eastAsia="宋体" w:cs="宋体"/>
          <w:color w:val="000"/>
          <w:sz w:val="28"/>
          <w:szCs w:val="28"/>
        </w:rPr>
        <w:t xml:space="preserve">__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__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__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员工职位体会总结文本2024 篇3</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员工职位体会总结文本2024 篇4</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员工职位体会总结文本2024 篇5</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w:t>
      </w:r>
    </w:p>
    <w:p>
      <w:pPr>
        <w:ind w:left="0" w:right="0" w:firstLine="560"/>
        <w:spacing w:before="450" w:after="450" w:line="312" w:lineRule="auto"/>
      </w:pPr>
      <w:r>
        <w:rPr>
          <w:rFonts w:ascii="宋体" w:hAnsi="宋体" w:eastAsia="宋体" w:cs="宋体"/>
          <w:color w:val="000"/>
          <w:sz w:val="28"/>
          <w:szCs w:val="28"/>
        </w:rPr>
        <w:t xml:space="preserve">在日常业务工作中，从审核原始凭证、会计记账凭证的录入，到编制财务会计报表;从资金计划的安排，到工程项目款的拨付等，都能认真执行财务会计制度。</w:t>
      </w:r>
    </w:p>
    <w:p>
      <w:pPr>
        <w:ind w:left="0" w:right="0" w:firstLine="560"/>
        <w:spacing w:before="450" w:after="450" w:line="312" w:lineRule="auto"/>
      </w:pPr>
      <w:r>
        <w:rPr>
          <w:rFonts w:ascii="宋体" w:hAnsi="宋体" w:eastAsia="宋体" w:cs="宋体"/>
          <w:color w:val="000"/>
          <w:sz w:val="28"/>
          <w:szCs w:val="28"/>
        </w:rPr>
        <w:t xml:space="preserve">财务科对各类票据首先进行初审，对不合规、不合法的原始单据及时指出，对记录不准确、不完整的票据，要求经办人及时的更正补充，所有的报销凭单都详细注明了经办人及业务发生事由等。</w:t>
      </w:r>
    </w:p>
    <w:p>
      <w:pPr>
        <w:ind w:left="0" w:right="0" w:firstLine="560"/>
        <w:spacing w:before="450" w:after="450" w:line="312" w:lineRule="auto"/>
      </w:pPr>
      <w:r>
        <w:rPr>
          <w:rFonts w:ascii="宋体" w:hAnsi="宋体" w:eastAsia="宋体" w:cs="宋体"/>
          <w:color w:val="000"/>
          <w:sz w:val="28"/>
          <w:szCs w:val="28"/>
        </w:rPr>
        <w:t xml:space="preserve">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w:t>
      </w:r>
    </w:p>
    <w:p>
      <w:pPr>
        <w:ind w:left="0" w:right="0" w:firstLine="560"/>
        <w:spacing w:before="450" w:after="450" w:line="312" w:lineRule="auto"/>
      </w:pPr>
      <w:r>
        <w:rPr>
          <w:rFonts w:ascii="宋体" w:hAnsi="宋体" w:eastAsia="宋体" w:cs="宋体"/>
          <w:color w:val="000"/>
          <w:sz w:val="28"/>
          <w:szCs w:val="28"/>
        </w:rPr>
        <w:t xml:space="preserve">在日常工作中，财务室组织专人对单位的固定资产、流动资产情况进行了全面的清查登记，对各类财产物资进行了实地盘点，核对库存现金、银行存款，</w:t>
      </w:r>
    </w:p>
    <w:p>
      <w:pPr>
        <w:ind w:left="0" w:right="0" w:firstLine="560"/>
        <w:spacing w:before="450" w:after="450" w:line="312" w:lineRule="auto"/>
      </w:pPr>
      <w:r>
        <w:rPr>
          <w:rFonts w:ascii="宋体" w:hAnsi="宋体" w:eastAsia="宋体" w:cs="宋体"/>
          <w:color w:val="000"/>
          <w:sz w:val="28"/>
          <w:szCs w:val="28"/>
        </w:rPr>
        <w:t xml:space="preserve">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w:t>
      </w:r>
    </w:p>
    <w:p>
      <w:pPr>
        <w:ind w:left="0" w:right="0" w:firstLine="560"/>
        <w:spacing w:before="450" w:after="450" w:line="312" w:lineRule="auto"/>
      </w:pPr>
      <w:r>
        <w:rPr>
          <w:rFonts w:ascii="宋体" w:hAnsi="宋体" w:eastAsia="宋体" w:cs="宋体"/>
          <w:color w:val="000"/>
          <w:sz w:val="28"/>
          <w:szCs w:val="28"/>
        </w:rPr>
        <w:t xml:space="preserve">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w:t>
      </w:r>
    </w:p>
    <w:p>
      <w:pPr>
        <w:ind w:left="0" w:right="0" w:firstLine="560"/>
        <w:spacing w:before="450" w:after="450" w:line="312" w:lineRule="auto"/>
      </w:pPr>
      <w:r>
        <w:rPr>
          <w:rFonts w:ascii="宋体" w:hAnsi="宋体" w:eastAsia="宋体" w:cs="宋体"/>
          <w:color w:val="000"/>
          <w:sz w:val="28"/>
          <w:szCs w:val="28"/>
        </w:rPr>
        <w:t xml:space="preserve">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防汛物资实行专人管理，今年汛前对防汛物资仓库进行了整理、对各类防汛料物堆放进行了归类，防汛物资储备情况进行定期检查核对，做到料物堆放整齐有序，</w:t>
      </w:r>
    </w:p>
    <w:p>
      <w:pPr>
        <w:ind w:left="0" w:right="0" w:firstLine="560"/>
        <w:spacing w:before="450" w:after="450" w:line="312" w:lineRule="auto"/>
      </w:pPr>
      <w:r>
        <w:rPr>
          <w:rFonts w:ascii="宋体" w:hAnsi="宋体" w:eastAsia="宋体" w:cs="宋体"/>
          <w:color w:val="000"/>
          <w:sz w:val="28"/>
          <w:szCs w:val="28"/>
        </w:rPr>
        <w:t xml:space="preserve">帐物相符，加强了库房的管理，严格出入库的登记手续。</w:t>
      </w:r>
    </w:p>
    <w:p>
      <w:pPr>
        <w:ind w:left="0" w:right="0" w:firstLine="560"/>
        <w:spacing w:before="450" w:after="450" w:line="312" w:lineRule="auto"/>
      </w:pPr>
      <w:r>
        <w:rPr>
          <w:rFonts w:ascii="宋体" w:hAnsi="宋体" w:eastAsia="宋体" w:cs="宋体"/>
          <w:color w:val="000"/>
          <w:sz w:val="28"/>
          <w:szCs w:val="28"/>
        </w:rPr>
        <w:t xml:space="preserve">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w:t>
      </w:r>
    </w:p>
    <w:p>
      <w:pPr>
        <w:ind w:left="0" w:right="0" w:firstLine="560"/>
        <w:spacing w:before="450" w:after="450" w:line="312" w:lineRule="auto"/>
      </w:pPr>
      <w:r>
        <w:rPr>
          <w:rFonts w:ascii="宋体" w:hAnsi="宋体" w:eastAsia="宋体" w:cs="宋体"/>
          <w:color w:val="000"/>
          <w:sz w:val="28"/>
          <w:szCs w:val="28"/>
        </w:rPr>
        <w:t xml:space="preserve">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w:t>
      </w:r>
    </w:p>
    <w:p>
      <w:pPr>
        <w:ind w:left="0" w:right="0" w:firstLine="560"/>
        <w:spacing w:before="450" w:after="450" w:line="312" w:lineRule="auto"/>
      </w:pPr>
      <w:r>
        <w:rPr>
          <w:rFonts w:ascii="宋体" w:hAnsi="宋体" w:eastAsia="宋体" w:cs="宋体"/>
          <w:color w:val="000"/>
          <w:sz w:val="28"/>
          <w:szCs w:val="28"/>
        </w:rPr>
        <w:t xml:space="preserve">自足自满情绪等问题。</w:t>
      </w:r>
    </w:p>
    <w:p>
      <w:pPr>
        <w:ind w:left="0" w:right="0" w:firstLine="560"/>
        <w:spacing w:before="450" w:after="450" w:line="312" w:lineRule="auto"/>
      </w:pPr>
      <w:r>
        <w:rPr>
          <w:rFonts w:ascii="宋体" w:hAnsi="宋体" w:eastAsia="宋体" w:cs="宋体"/>
          <w:color w:val="000"/>
          <w:sz w:val="28"/>
          <w:szCs w:val="28"/>
        </w:rPr>
        <w:t xml:space="preserve">八、下半年工作目标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w:t>
      </w:r>
    </w:p>
    <w:p>
      <w:pPr>
        <w:ind w:left="0" w:right="0" w:firstLine="560"/>
        <w:spacing w:before="450" w:after="450" w:line="312" w:lineRule="auto"/>
      </w:pPr>
      <w:r>
        <w:rPr>
          <w:rFonts w:ascii="宋体" w:hAnsi="宋体" w:eastAsia="宋体" w:cs="宋体"/>
          <w:color w:val="000"/>
          <w:sz w:val="28"/>
          <w:szCs w:val="28"/>
        </w:rPr>
        <w:t xml:space="preserve">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员工职位体会总结文本2024 篇6</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员工职位体会总结文本2024 篇7</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__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(1)__村的拆迁保障与协调工作。</w:t>
      </w:r>
    </w:p>
    <w:p>
      <w:pPr>
        <w:ind w:left="0" w:right="0" w:firstLine="560"/>
        <w:spacing w:before="450" w:after="450" w:line="312" w:lineRule="auto"/>
      </w:pPr>
      <w:r>
        <w:rPr>
          <w:rFonts w:ascii="宋体" w:hAnsi="宋体" w:eastAsia="宋体" w:cs="宋体"/>
          <w:color w:val="000"/>
          <w:sz w:val="28"/>
          <w:szCs w:val="28"/>
        </w:rPr>
        <w:t xml:space="preserve">(2)__线高铁项目的拆迁安置工作。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(4)二期扩宽改造工程__段的保障工作。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__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虽然__年度取得了必须的成绩，但是在实际的城市管理工作中还是存在不少问题：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员工职位体会总结文本2024 篇8</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560"/>
        <w:spacing w:before="450" w:after="450" w:line="312" w:lineRule="auto"/>
      </w:pPr>
      <w:r>
        <w:rPr>
          <w:rFonts w:ascii="宋体" w:hAnsi="宋体" w:eastAsia="宋体" w:cs="宋体"/>
          <w:color w:val="000"/>
          <w:sz w:val="28"/>
          <w:szCs w:val="28"/>
        </w:rPr>
        <w:t xml:space="preserve">员工职位体会总结文本2024 篇9</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员工职位体会总结文本2024 篇10</w:t>
      </w:r>
    </w:p>
    <w:p>
      <w:pPr>
        <w:ind w:left="0" w:right="0" w:firstLine="560"/>
        <w:spacing w:before="450" w:after="450" w:line="312" w:lineRule="auto"/>
      </w:pPr>
      <w:r>
        <w:rPr>
          <w:rFonts w:ascii="宋体" w:hAnsi="宋体" w:eastAsia="宋体" w:cs="宋体"/>
          <w:color w:val="000"/>
          <w:sz w:val="28"/>
          <w:szCs w:val="28"/>
        </w:rPr>
        <w:t xml:space="preserve">时光荏苒，岁月匆匆，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__年成都系统的招聘统一在_和_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_网及_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新的半年里，我们继续改进和提高，继续与时俱进，我们将以此为起点，在公司领导的引领下，在各个部门的相互配合支持下，在__年的工作中，提高一个新的台阶。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员工职位体会总结文本2024 篇11</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员工职位体会总结文本2024 篇12</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员工职位体会总结文本2024 篇13</w:t>
      </w:r>
    </w:p>
    <w:p>
      <w:pPr>
        <w:ind w:left="0" w:right="0" w:firstLine="560"/>
        <w:spacing w:before="450" w:after="450" w:line="312" w:lineRule="auto"/>
      </w:pPr>
      <w:r>
        <w:rPr>
          <w:rFonts w:ascii="宋体" w:hAnsi="宋体" w:eastAsia="宋体" w:cs="宋体"/>
          <w:color w:val="000"/>
          <w:sz w:val="28"/>
          <w:szCs w:val="28"/>
        </w:rPr>
        <w:t xml:space="preserve">__年已经过去，在这段时间里通过领导和同事们的支持和帮助，各项工作均已顺利完成，新的一年已经开始，为了更好的完成下年的工作任务，现将我过去一年中工作情况作一个汇报。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员工职位体会总结文本2024 篇14</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员工职位体会总结文本2024 篇15</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员工职位体会总结文本2024 篇16</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2024-11-06T05:41:11+08:00</dcterms:created>
  <dcterms:modified xsi:type="dcterms:W3CDTF">2024-11-06T05:41:11+08:00</dcterms:modified>
</cp:coreProperties>
</file>

<file path=docProps/custom.xml><?xml version="1.0" encoding="utf-8"?>
<Properties xmlns="http://schemas.openxmlformats.org/officeDocument/2006/custom-properties" xmlns:vt="http://schemas.openxmlformats.org/officeDocument/2006/docPropsVTypes"/>
</file>