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部队法规规范执勤工作总结(精选7篇)</w:t>
      </w:r>
      <w:bookmarkEnd w:id="1"/>
    </w:p>
    <w:p>
      <w:pPr>
        <w:jc w:val="center"/>
        <w:spacing w:before="0" w:after="450"/>
      </w:pPr>
      <w:r>
        <w:rPr>
          <w:rFonts w:ascii="Arial" w:hAnsi="Arial" w:eastAsia="Arial" w:cs="Arial"/>
          <w:color w:val="999999"/>
          <w:sz w:val="20"/>
          <w:szCs w:val="20"/>
        </w:rPr>
        <w:t xml:space="preserve">来源：网络  作者：柔情似水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部队法规规范执勤工作总结120__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w:t>
      </w:r>
    </w:p>
    <w:p>
      <w:pPr>
        <w:ind w:left="0" w:right="0" w:firstLine="560"/>
        <w:spacing w:before="450" w:after="450" w:line="312" w:lineRule="auto"/>
      </w:pPr>
      <w:r>
        <w:rPr>
          <w:rFonts w:ascii="黑体" w:hAnsi="黑体" w:eastAsia="黑体" w:cs="黑体"/>
          <w:color w:val="000000"/>
          <w:sz w:val="36"/>
          <w:szCs w:val="36"/>
          <w:b w:val="1"/>
          <w:bCs w:val="1"/>
        </w:rPr>
        <w:t xml:space="preserve">部队法规规范执勤工作总结1</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进取参加部里组织各类学习活动，认真学习，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部队法规规范执勤工作总结2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部队法规规范执勤工作总结3</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部队法规规范执勤工作总结4</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思想、*理论，坚持常学不断，特别是党的各项方针政策的学习，加强自身的思想和世界观的改造，使自己的思想政治跟上时代的步伐，随时以马列主义、*思想、*理论、“XXXX”重要思想和科学发展观为行动指南，加强自身的政治思想素质建设，认真贯彻拥护中国_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部队法规规范执勤工作总结5</w:t>
      </w:r>
    </w:p>
    <w:p>
      <w:pPr>
        <w:ind w:left="0" w:right="0" w:firstLine="560"/>
        <w:spacing w:before="450" w:after="450" w:line="312" w:lineRule="auto"/>
      </w:pPr>
      <w:r>
        <w:rPr>
          <w:rFonts w:ascii="宋体" w:hAnsi="宋体" w:eastAsia="宋体" w:cs="宋体"/>
          <w:color w:val="000"/>
          <w:sz w:val="28"/>
          <w:szCs w:val="28"/>
        </w:rPr>
        <w:t xml:space="preserve">为进一步加强党风廉政教导，强化各级领导干部的纪律作风，近期总队支队组织开展了“讲政治、顾大局、守纪律”专题教导活动，通过学习教导，我认识到一名消防警官应努力进步廉洁自律能力，使大队领导班子真正成为“学习创新、民-主团结、勤政为民、清正廉洁”的刚强集体，在学习活动中我切身感受到了“讲政治、顾大局、守纪律”活动的必要性和重要性，进一步加强了做一名廉洁自律优良领导干部的信心。现将学习收获和心得领会总结如下：&gt;一、加强自身和建设，做勤廉自律的榜样。作为领导干部要重视自身形象和官兵中、在群众中的影响，在思想上和举动上时刻与上级领导保持一致，严格履行上级领导的有关规定，确实做到讲政治、顾大局、守纪律;同时，要有责任感、事业心，竭尽全力做好当前工作，保持淡泊名利，保持秉公用权，保持求真务实，保持健康情趣，不断进步自身的领导性觉悟和道德品德，时时刻刻做好榜样，做一名群众信任、支撑、拥护的优良领导干部。作为一名优良领导班子的核心成员，要始终保持“全心全意为国民服务”的工作宗旨，时时、事事、处处做到率先垂范，廉洁自律，勤勤恳恳工作，踏踏实实做人;以优良领导干部为榜样，严格遵守上级领导关于廉洁自律的各项规定，保持公平、公平、合理，一心为公，尽职尽责、忠于职守，一切以施展领导的整体效能作用为前提，凡事三思而后行，带头做出榜样。&gt;二、保持理论联系实际，强化大局意识。大队领导干部是大队整体工作的“龙头”，对大队干部的请求首先是讲政治、顾大局。讲政治、顾大局不仅仅等同于屈服领导，不仅仅是讲原则、讲程序、懂规矩、守纪律，反之，仅仅满足于讲原则、讲程序、懂规矩、守纪律，也不必定能讲好政治、顾好大局。如何讲政治、顾大局?我们经常说一句话：“理论上的成熟是政治上苏醒的基础”。要做到很好的讲政治、顾大局，必须以必定的理论基础为前提、为领导，不懂政治理论，对马克思主义基础原理一知半解，就不可能有苏醒的政治头脑，工作中就会不辩方向，缺乏政治敏感性。_的“三句话”是领导我们开展好各项工作的壮大思想兵器。当前及今后，只有认真学好“三句话”精力，做到学深、学透，懂得、弄懂“三句话”思想的精华，真正明确什么是解放思想、实事求是、与时俱进，才干认清发展方向，把握发展趋势，工作才有预感性，也才干抓住重点和要害。同时在学习中，不能逝世搬硬套，教条懂得，甚至断章取义。要联系实际，联合工作，擅长分析。在把握理论精华的前提下，运用所学理论创造性地领导工作，才干做到既讲政治，又兼顾大局。&gt;三、强化措施，抓好领导班子和干部队伍建设。在领导班子成员中抓学习教导，建立正确的权利观、政绩观和科学的发展观。把党委中心组学习、支部活动、业务学习有机联合，明确学习请求，统一领导干部的思想，强化宗旨观念、纪律观念和法制观念，认真开展廉政建设警示教导活动和自查自纠等活动，造就部队全部干部遵纪守法、廉洁自律和勤政为民的责任意识，建设一支作风扎实、纪律严明、先锋榜样作用突出的干部队伍，起到鼓舞斗志，凝聚力量，团结群众的作用，营造风正、气顺、心齐浓重气氛。</w:t>
      </w:r>
    </w:p>
    <w:p>
      <w:pPr>
        <w:ind w:left="0" w:right="0" w:firstLine="560"/>
        <w:spacing w:before="450" w:after="450" w:line="312" w:lineRule="auto"/>
      </w:pPr>
      <w:r>
        <w:rPr>
          <w:rFonts w:ascii="黑体" w:hAnsi="黑体" w:eastAsia="黑体" w:cs="黑体"/>
          <w:color w:val="000000"/>
          <w:sz w:val="36"/>
          <w:szCs w:val="36"/>
          <w:b w:val="1"/>
          <w:bCs w:val="1"/>
        </w:rPr>
        <w:t xml:space="preserve">部队法规规范执勤工作总结6</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_年，自己始终能够严格要求自己、模范带头，时刻牢记自己是一名_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部队法规规范执勤工作总结7</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2024-09-20T20:09:51+08:00</dcterms:created>
  <dcterms:modified xsi:type="dcterms:W3CDTF">2024-09-20T20:09:51+08:00</dcterms:modified>
</cp:coreProperties>
</file>

<file path=docProps/custom.xml><?xml version="1.0" encoding="utf-8"?>
<Properties xmlns="http://schemas.openxmlformats.org/officeDocument/2006/custom-properties" xmlns:vt="http://schemas.openxmlformats.org/officeDocument/2006/docPropsVTypes"/>
</file>