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关于退役军人服务站工作总结【十九篇】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以下是为大家整理的关于退役军人服务站工作总结的文章19篇 ,欢迎品鉴！【篇一】退役军人服务站工作总结　　一年来，在街道党工委、办事处的坚强领导下，在上级部门的支持和指导...</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在街道党工委、办事处的正确领导下，在上级业务主管部门的关心和支持下，服务站找准定位，认真履行工作职责，全体工作人员齐心协力，克服种种困难，保障了各项工作的顺利进行，取得了一定的成效，现将2024年工作开展情况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2024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【篇三】退役军人服务站工作总结</w:t>
      </w:r>
    </w:p>
    <w:p>
      <w:pPr>
        <w:ind w:left="0" w:right="0" w:firstLine="560"/>
        <w:spacing w:before="450" w:after="450" w:line="312" w:lineRule="auto"/>
      </w:pPr>
      <w:r>
        <w:rPr>
          <w:rFonts w:ascii="宋体" w:hAnsi="宋体" w:eastAsia="宋体" w:cs="宋体"/>
          <w:color w:val="000"/>
          <w:sz w:val="28"/>
          <w:szCs w:val="28"/>
        </w:rPr>
        <w:t xml:space="preserve">&gt;　　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70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&gt;　　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&gt;　　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gt;造了当兵光荣的社会氛围。</w:t>
      </w:r>
    </w:p>
    <w:p>
      <w:pPr>
        <w:ind w:left="0" w:right="0" w:firstLine="560"/>
        <w:spacing w:before="450" w:after="450" w:line="312" w:lineRule="auto"/>
      </w:pPr>
      <w:r>
        <w:rPr>
          <w:rFonts w:ascii="宋体" w:hAnsi="宋体" w:eastAsia="宋体" w:cs="宋体"/>
          <w:color w:val="000"/>
          <w:sz w:val="28"/>
          <w:szCs w:val="28"/>
        </w:rPr>
        <w:t xml:space="preserve">&gt;　　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&gt;　　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朱彦夫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&gt;　　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&gt;　　2024年工作打算</w:t>
      </w:r>
    </w:p>
    <w:p>
      <w:pPr>
        <w:ind w:left="0" w:right="0" w:firstLine="560"/>
        <w:spacing w:before="450" w:after="450" w:line="312" w:lineRule="auto"/>
      </w:pPr>
      <w:r>
        <w:rPr>
          <w:rFonts w:ascii="宋体" w:hAnsi="宋体" w:eastAsia="宋体" w:cs="宋体"/>
          <w:color w:val="000"/>
          <w:sz w:val="28"/>
          <w:szCs w:val="28"/>
        </w:rPr>
        <w:t xml:space="preserve">　　2024年，我们将坚持\"真关心、真管理、真管教”的总体思路和服务退役军人这一根本理念，认真落实各项政策，着力解决部分重点人员，确保各项工作顺利开展和经济社会发展大局稳定。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&gt;　　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&gt;　　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&gt;　　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&gt;　　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【篇四】退役军人服务站工作总结</w:t>
      </w:r>
    </w:p>
    <w:p>
      <w:pPr>
        <w:ind w:left="0" w:right="0" w:firstLine="560"/>
        <w:spacing w:before="450" w:after="450" w:line="312" w:lineRule="auto"/>
      </w:pPr>
      <w:r>
        <w:rPr>
          <w:rFonts w:ascii="宋体" w:hAnsi="宋体" w:eastAsia="宋体" w:cs="宋体"/>
          <w:color w:val="000"/>
          <w:sz w:val="28"/>
          <w:szCs w:val="28"/>
        </w:rPr>
        <w:t xml:space="preserve">　　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地处泰州主城区南端，东至兴泰南路（老328国道），南至凤凰路，西至南官河，北至老通扬运河，辖区总面积13平方千米，居民约7.7万人，流动人口约1.5万人。2024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宋体" w:hAnsi="宋体" w:eastAsia="宋体" w:cs="宋体"/>
          <w:color w:val="000"/>
          <w:sz w:val="28"/>
          <w:szCs w:val="28"/>
        </w:rPr>
        <w:t xml:space="preserve">&gt;　　二、夯实退役军人事务工作基础</w:t>
      </w:r>
    </w:p>
    <w:p>
      <w:pPr>
        <w:ind w:left="0" w:right="0" w:firstLine="560"/>
        <w:spacing w:before="450" w:after="450" w:line="312" w:lineRule="auto"/>
      </w:pPr>
      <w:r>
        <w:rPr>
          <w:rFonts w:ascii="宋体" w:hAnsi="宋体" w:eastAsia="宋体" w:cs="宋体"/>
          <w:color w:val="000"/>
          <w:sz w:val="28"/>
          <w:szCs w:val="28"/>
        </w:rPr>
        <w:t xml:space="preserve">　　（一）强化组织建设，高度重视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役军人事务工作领导小组，专题组织学习贯彻落实习近平总书记关于退役军人事务工作重要指示批示精神，充分认识退役军人事务工作的重要性，增强做好工作的自觉性，切实提高工作能力，积极主动落实好上级部门的工作部署，统一职责，认真抓好街道及社区退役军人服务站的建设工作。</w:t>
      </w:r>
    </w:p>
    <w:p>
      <w:pPr>
        <w:ind w:left="0" w:right="0" w:firstLine="560"/>
        <w:spacing w:before="450" w:after="450" w:line="312" w:lineRule="auto"/>
      </w:pPr>
      <w:r>
        <w:rPr>
          <w:rFonts w:ascii="宋体" w:hAnsi="宋体" w:eastAsia="宋体" w:cs="宋体"/>
          <w:color w:val="000"/>
          <w:sz w:val="28"/>
          <w:szCs w:val="28"/>
        </w:rPr>
        <w:t xml:space="preserve">　　（二）强化服务引领，增强退役军人的归属感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街道及领导小组成员对辖区内退役军人进行摸底走访，详细了解辖区退役军人的生活状况、身体情况、就业情况等，建立退役军人信息台账，全面掌握退役军人的基本情况。建立一人一档信息档案，并按照退役军人中重点优抚对象、困难家庭有诉求人员等类型进行分类管理，切实掌握退伍军人的数量和分布情况，做到底数清、任务明。社区服务站站长上门录入信息，做到不错登、不漏登，确保高标准、高质量地完成采集工作，为今后开展的服务工作奠定良好基础。</w:t>
      </w:r>
    </w:p>
    <w:p>
      <w:pPr>
        <w:ind w:left="0" w:right="0" w:firstLine="560"/>
        <w:spacing w:before="450" w:after="450" w:line="312" w:lineRule="auto"/>
      </w:pPr>
      <w:r>
        <w:rPr>
          <w:rFonts w:ascii="宋体" w:hAnsi="宋体" w:eastAsia="宋体" w:cs="宋体"/>
          <w:color w:val="000"/>
          <w:sz w:val="28"/>
          <w:szCs w:val="28"/>
        </w:rPr>
        <w:t xml:space="preserve">　　（三）强化规范管理，增强退役军人服务正规化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　　&gt;三、争创示范性服务站,全年退役军人事务工作排全区前列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习近平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2024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2024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【篇六】退役军人服务站工作总结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执行习近平总书记关于退役军人工作的重要论述和重要指示精神，坚定四个意识，坚定四个自信，坚定两个维护。围绕让退役军人和其他优待对象成为全社会尊敬的人，让军人成为全社会尊敬的职业的工作目标，圆满完成了xxxx年的各项工作任务，现在总结了工作的发展状况</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管辖区军烈属和其他优抚对象进行一人一级收集、整理、备案等工作。目前，xx街现有退役军人xxx人(包括现役军人家属xx人)，享受政策的各种重点优待对象共有xxx人(包括三个人xx人的老复员军人xx人带病返乡军人xx人参加参加考试的军人xx人残疾军人xx岁农村籍退役军人xxx人)进一步健全服务对象文件和数据库，为今后各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&gt;二、加大阵地建设，提高退役军人的归属感。</w:t>
      </w:r>
    </w:p>
    <w:p>
      <w:pPr>
        <w:ind w:left="0" w:right="0" w:firstLine="560"/>
        <w:spacing w:before="450" w:after="450" w:line="312" w:lineRule="auto"/>
      </w:pPr>
      <w:r>
        <w:rPr>
          <w:rFonts w:ascii="宋体" w:hAnsi="宋体" w:eastAsia="宋体" w:cs="宋体"/>
          <w:color w:val="000"/>
          <w:sz w:val="28"/>
          <w:szCs w:val="28"/>
        </w:rPr>
        <w:t xml:space="preserve">　　街道坚持五有，即有组织、编制、人员、经费、保障。对标准退役军人服务站的建设要求，建设四个一:荣誉墙、文化走廊、视频播放点、历史物品陈列柜。目前，xx个村(社区)完成退役军人服务站建设，让辖区军属、退役军人感受到前所未有的归属感。其中，凉水村退役军人服务站完成全国示范型退役军人服务站建设，xx月接受检查。</w:t>
      </w:r>
    </w:p>
    <w:p>
      <w:pPr>
        <w:ind w:left="0" w:right="0" w:firstLine="560"/>
        <w:spacing w:before="450" w:after="450" w:line="312" w:lineRule="auto"/>
      </w:pPr>
      <w:r>
        <w:rPr>
          <w:rFonts w:ascii="宋体" w:hAnsi="宋体" w:eastAsia="宋体" w:cs="宋体"/>
          <w:color w:val="000"/>
          <w:sz w:val="28"/>
          <w:szCs w:val="28"/>
        </w:rPr>
        <w:t xml:space="preserve">　　&gt;三、多措并举，切实关心现役、退役军人。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的社会保险继续工作。深入贯彻落实档案精神，精准把握政策，成立工作专班，严格甄别标准，加强协调配合，切实规范办理流程，采取多种办法开展宣传，积极筹备接待办理，确保xx名退役士兵社保接续工作顺利完成。目前，完成重点优惠对象xxxx年城乡居民医疗保险保险登记，参加xxx人，实际参加保险。</w:t>
      </w:r>
    </w:p>
    <w:p>
      <w:pPr>
        <w:ind w:left="0" w:right="0" w:firstLine="560"/>
        <w:spacing w:before="450" w:after="450" w:line="312" w:lineRule="auto"/>
      </w:pPr>
      <w:r>
        <w:rPr>
          <w:rFonts w:ascii="宋体" w:hAnsi="宋体" w:eastAsia="宋体" w:cs="宋体"/>
          <w:color w:val="000"/>
          <w:sz w:val="28"/>
          <w:szCs w:val="28"/>
        </w:rPr>
        <w:t xml:space="preserve">　　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黑体" w:hAnsi="黑体" w:eastAsia="黑体" w:cs="黑体"/>
          <w:color w:val="000000"/>
          <w:sz w:val="36"/>
          <w:szCs w:val="36"/>
          <w:b w:val="1"/>
          <w:bCs w:val="1"/>
        </w:rPr>
        <w:t xml:space="preserve">【篇八】退役军人服务站工作总结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2024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【篇九】退役军人服务站工作总结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2024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2024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2024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【篇十】退役军人服务站工作总结</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镇党委政府高度重视退役军人服务站体系建设，主要领导亲自抓，迅速召开关于退役军人服务体系建设的党委会，通过甄选研讨确定了镇级和村级退役军人服务站站长15位、相关工作人员15位，确保每个退役军人服务站有专人负责、专人做好服务工作。召开了退役军人服务站挂牌、成立工作部署会，要求以真务实、履职尽责的作风，充分发挥镇、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退役军人服务站均落实了方便退役军人办事的办公场所。建立了**镇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&gt;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镇退役军人信息数据网，确保能及时更新掌握全镇退役军人的基本情况。二是通过走访、慰问、主动询问等方式建立培训需求、创业就业、来信来访等台账，分类施策，为退役军人提供教育、就业、救助等方面的指导和帮助。完成了51位困难优抚军人解三难资金的申报。协助区事务局完成退役军人专场招聘会和退役军人第一课培训会。三是通过悬挂横幅22条、发公告14个、发放宣传资料300份、电话点对点等方式做好政策宣传，确保退役军人能及时享受相关服务和保障。四是结合“**，**”**，查找退役军人服务管理服务工作中的差距和不足，进一步提高了退役军人管理服务水平。</w:t>
      </w:r>
    </w:p>
    <w:p>
      <w:pPr>
        <w:ind w:left="0" w:right="0" w:firstLine="560"/>
        <w:spacing w:before="450" w:after="450" w:line="312" w:lineRule="auto"/>
      </w:pPr>
      <w:r>
        <w:rPr>
          <w:rFonts w:ascii="宋体" w:hAnsi="宋体" w:eastAsia="宋体" w:cs="宋体"/>
          <w:color w:val="000"/>
          <w:sz w:val="28"/>
          <w:szCs w:val="28"/>
        </w:rPr>
        <w:t xml:space="preserve">&gt;　　四、存在的不足下一步打算</w:t>
      </w:r>
    </w:p>
    <w:p>
      <w:pPr>
        <w:ind w:left="0" w:right="0" w:firstLine="560"/>
        <w:spacing w:before="450" w:after="450" w:line="312" w:lineRule="auto"/>
      </w:pPr>
      <w:r>
        <w:rPr>
          <w:rFonts w:ascii="宋体" w:hAnsi="宋体" w:eastAsia="宋体" w:cs="宋体"/>
          <w:color w:val="000"/>
          <w:sz w:val="28"/>
          <w:szCs w:val="28"/>
        </w:rPr>
        <w:t xml:space="preserve">　　不足：一是部分退役军人服务站工作人员专业知识和业务较差。二是政策宣传不到位，导致部分退役军人误读政策。三是部分退役军人人户分离，无法联系，基础台账不完善。</w:t>
      </w:r>
    </w:p>
    <w:p>
      <w:pPr>
        <w:ind w:left="0" w:right="0" w:firstLine="560"/>
        <w:spacing w:before="450" w:after="450" w:line="312" w:lineRule="auto"/>
      </w:pPr>
      <w:r>
        <w:rPr>
          <w:rFonts w:ascii="宋体" w:hAnsi="宋体" w:eastAsia="宋体" w:cs="宋体"/>
          <w:color w:val="000"/>
          <w:sz w:val="28"/>
          <w:szCs w:val="28"/>
        </w:rPr>
        <w:t xml:space="preserve">　　下一步，加强相关工作人员业务培训，尽力完善退役管理服务体系，创新优抚政策宣传方式，进一步加强政策宣传力度，严格落实优抚政策，用心用情用力做好**镇退役军人服务管理工作。根据《**镇**村美丽乡村建设实施方案》，协助完成**故居的修缮。</w:t>
      </w:r>
    </w:p>
    <w:p>
      <w:pPr>
        <w:ind w:left="0" w:right="0" w:firstLine="560"/>
        <w:spacing w:before="450" w:after="450" w:line="312" w:lineRule="auto"/>
      </w:pPr>
      <w:r>
        <w:rPr>
          <w:rFonts w:ascii="黑体" w:hAnsi="黑体" w:eastAsia="黑体" w:cs="黑体"/>
          <w:color w:val="000000"/>
          <w:sz w:val="36"/>
          <w:szCs w:val="36"/>
          <w:b w:val="1"/>
          <w:bCs w:val="1"/>
        </w:rPr>
        <w:t xml:space="preserve">【篇十一】退役军人服务站工作总结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【篇十二】退役军人服务站工作总结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【篇十三】退役军人服务站工作总结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2024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狮豹头乡退役军人服务站2024年5月初挂牌成立，核定行人员5名，已配备人员3名。有办公室1间，办公面积约50平米，配备有电脑一台，打印机一台,办公桌两台，办公椅四张，档案柜一组。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三、2024年度工作安排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【篇十四】退役军人服务站工作总结</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【篇十五】退役军人服务站工作总结</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2024清明祭英烈”网上祭扫活动。共召开宣传动员会2次，发动各科室、各社区、公共单位、企业、学校利用微信工作群、朋友圈、微博等进行宣传2024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宋体" w:hAnsi="宋体" w:eastAsia="宋体" w:cs="宋体"/>
          <w:color w:val="000"/>
          <w:sz w:val="28"/>
          <w:szCs w:val="28"/>
        </w:rPr>
        <w:t xml:space="preserve">　　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【篇十六】退役军人服务站工作总结</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【篇十七】退役军人服务站工作总结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【篇十八】退役军人服务站工作总结</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　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&gt;　　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&gt;　　.四、持续做好退役军人服务工作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【篇十九】退役军人服务站工作总结</w:t>
      </w:r>
    </w:p>
    <w:p>
      <w:pPr>
        <w:ind w:left="0" w:right="0" w:firstLine="560"/>
        <w:spacing w:before="450" w:after="450" w:line="312" w:lineRule="auto"/>
      </w:pPr>
      <w:r>
        <w:rPr>
          <w:rFonts w:ascii="宋体" w:hAnsi="宋体" w:eastAsia="宋体" w:cs="宋体"/>
          <w:color w:val="000"/>
          <w:sz w:val="28"/>
          <w:szCs w:val="28"/>
        </w:rPr>
        <w:t xml:space="preserve">       2024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2024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一、营造良好“双拥”氛围</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 荣传统，2024年为18位优抚对象发放抗美援朝70周年纪念奖章，幷合影留念。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5.认真摸排困难优抚对象，及时发放“关爱资金”。通过摸排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2024-09-21T04:41:33+08:00</dcterms:created>
  <dcterms:modified xsi:type="dcterms:W3CDTF">2024-09-21T04:41:33+08:00</dcterms:modified>
</cp:coreProperties>
</file>

<file path=docProps/custom.xml><?xml version="1.0" encoding="utf-8"?>
<Properties xmlns="http://schemas.openxmlformats.org/officeDocument/2006/custom-properties" xmlns:vt="http://schemas.openxmlformats.org/officeDocument/2006/docPropsVTypes"/>
</file>