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市委党校工作总结三篇</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w:t>
      </w:r>
    </w:p>
    <w:p>
      <w:pPr>
        <w:ind w:left="0" w:right="0" w:firstLine="560"/>
        <w:spacing w:before="450" w:after="450" w:line="312" w:lineRule="auto"/>
      </w:pPr>
      <w:r>
        <w:rPr>
          <w:rFonts w:ascii="宋体" w:hAnsi="宋体" w:eastAsia="宋体" w:cs="宋体"/>
          <w:color w:val="000"/>
          <w:sz w:val="28"/>
          <w:szCs w:val="28"/>
        </w:rPr>
        <w:t xml:space="preserve">中共中央党校（国家行政学院）是党中央培训全国高中级领导干部和优秀中青年干部的学校，是研究宣传习近平新时代中国特色社会主义思想、推进党的思想理论建设的重要阵地，是党和国家哲学社会科学研究机构和中国特色新型高端智库，是党中央直属事业单位。本站今天为大家精心准备了市委党校工作总结三篇，希望对大家有所帮助![_TAG_h2]　　市委党校工作总结一篇</w:t>
      </w:r>
    </w:p>
    <w:p>
      <w:pPr>
        <w:ind w:left="0" w:right="0" w:firstLine="560"/>
        <w:spacing w:before="450" w:after="450" w:line="312" w:lineRule="auto"/>
      </w:pPr>
      <w:r>
        <w:rPr>
          <w:rFonts w:ascii="宋体" w:hAnsi="宋体" w:eastAsia="宋体" w:cs="宋体"/>
          <w:color w:val="000"/>
          <w:sz w:val="28"/>
          <w:szCs w:val="28"/>
        </w:rPr>
        <w:t xml:space="preserve">　　作为香洲区选派的两名副科级干部之一，参加市委党校为期两个月的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　　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　　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　　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　　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　　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黑体" w:hAnsi="黑体" w:eastAsia="黑体" w:cs="黑体"/>
          <w:color w:val="000000"/>
          <w:sz w:val="36"/>
          <w:szCs w:val="36"/>
          <w:b w:val="1"/>
          <w:bCs w:val="1"/>
        </w:rPr>
        <w:t xml:space="preserve">　　市委党校工作总结二篇</w:t>
      </w:r>
    </w:p>
    <w:p>
      <w:pPr>
        <w:ind w:left="0" w:right="0" w:firstLine="560"/>
        <w:spacing w:before="450" w:after="450" w:line="312" w:lineRule="auto"/>
      </w:pPr>
      <w:r>
        <w:rPr>
          <w:rFonts w:ascii="宋体" w:hAnsi="宋体" w:eastAsia="宋体" w:cs="宋体"/>
          <w:color w:val="000"/>
          <w:sz w:val="28"/>
          <w:szCs w:val="28"/>
        </w:rPr>
        <w:t xml:space="preserve">　　市委党校学习总结紧张、充实而又愉快的党校学习生活就要结束了，四个月来，在市委组织部的亲切关怀下，在学校领导的精心组织下，在各位老师的悉心传授下，我系统地学习了马克思主义基本理论、“三个代表”重要思想、科学发展观、法制建设与和谐社会、宏观经济调控与微观经济管理等多个主要课程，范围涉及当代经济、科技、法律、国防、军事以及“当代思潮”等多个学科，参加党校组织的多种情景教学实践活动，并行程300多公里深入长阳十来个乡镇进行了参观考察和社会调查活动，圆满完成了党校学业，市委党校学习总结。系统的学习，使我在政治理论、党性修养和综合能力上得到了全面培训，更加坚定了马克思主义信仰、社会主义信念和建设中国特色社会主义的信心。这里，我简要汇报三点学习体会：</w:t>
      </w:r>
    </w:p>
    <w:p>
      <w:pPr>
        <w:ind w:left="0" w:right="0" w:firstLine="560"/>
        <w:spacing w:before="450" w:after="450" w:line="312" w:lineRule="auto"/>
      </w:pPr>
      <w:r>
        <w:rPr>
          <w:rFonts w:ascii="宋体" w:hAnsi="宋体" w:eastAsia="宋体" w:cs="宋体"/>
          <w:color w:val="000"/>
          <w:sz w:val="28"/>
          <w:szCs w:val="28"/>
        </w:rPr>
        <w:t xml:space="preserve">　　一、提高了理论素养，夯实了理论基础毛泽东思想、邓小平理论、三个代表重要思想与建设社会主义和谐社会，是党在领导中国人民进行革命、建设、改革的发展过程中，把马克思列宁主义同中国实际相结合所产生的四大理论成果。在深刻总结党80多年历史经验的基础上，紧紧围绕在改革开放和发展社会主义市场经济条件下“建设一个什么样的党、怎样建设党”这个根本问题，提出了“三个代表”重要思想，即“始终代表中国先进生产力的发展要求，代表中国先进文化的前进方向，代表中国最广大人民的根本利益”。继而又进一步提出“提高党的执政能力和领导水平，提高拒腐防变和抵御风险能力”这两大历史性课题，系统论述了“三个代表”重要思想。在党的十六届六中全会上，又进一步提出了“全面构建社会主义和谐社会”这一历史使命。实践“三个代表”与构建和谐社会，就是要在实践中坚持解放思想、实事求是、与时俱进，这是这一神圣使命的精髓所在。在今后的工作中，我要努力的把学到的理论知识同解决主客观实际问题结合起来，与自己的工作实践统一起来，认真研究工作中不断变化的情况、存在的问题，做到胸中有数，学而思，思而信，信而行。通过在行动中解放思想、实事求是、与时俱进。以科学的理论素养为基础，在实践中不断接受检验，不断丰富、改进和完善。</w:t>
      </w:r>
    </w:p>
    <w:p>
      <w:pPr>
        <w:ind w:left="0" w:right="0" w:firstLine="560"/>
        <w:spacing w:before="450" w:after="450" w:line="312" w:lineRule="auto"/>
      </w:pPr>
      <w:r>
        <w:rPr>
          <w:rFonts w:ascii="宋体" w:hAnsi="宋体" w:eastAsia="宋体" w:cs="宋体"/>
          <w:color w:val="000"/>
          <w:sz w:val="28"/>
          <w:szCs w:val="28"/>
        </w:rPr>
        <w:t xml:space="preserve">　　二、开阔了思路，拓宽了视野“三个代表”重要思想具有与时俱进的创新精神，是我们党顺应时代潮流，把握历史大势的行动纲领，工作总结《市委党校学习总结》。这形势大势便是我们系统学习党校包括经济、科技、法律、军事和思潮等多门课程的主要内容。通过学习，我丰富了知识，拓展了视野，对当前国际国内政治、经济和军事情况有了比较全面的了解，进一步认清了形势，明白了新形势下党面临的难得的机遇、严峻的考验和尖锐的挑战。考验之一是世界格局的变化。由单极走向多极，决定了未来世界的复杂多变，作为执政党的中国共产党必须与时俱进才能立于不败之地。考验之二是世界经济全球化。现代科技突飞猛进，这对我们既是机遇也是挑战。只有抓住机遇乘势而上，才会跟上时代的步伐。考验之三是国内深层次的改革任重道远。随着第二代领导人的伟大使命已经完成，第三代领导集体必须而且一定要与时俱进，才能带领全国人民完成改革攻坚阶段的繁重任务，全面建设小康社会，实现第三步战略目标。考验之四是党要不断提高执政能力和领导水平。党风建设是最为迫切要解决的问题，正是基于重要的现实，党中央提出了构建和谐社会重要思想的要求。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　　三、锻炼了党性，坚定了信念一个人要自立，一个民族要振兴，一个国家要富强，都离不开坚定的\'信念。在党校的学习提高了我的党性修养，增强了我的党性观念。长阳的农村调研之行，在我们每个学员心中都留下深刻的印象。看到乡镇同志在艰苦的工作环境下，仍然坚持不懈的努力开展工作，带领大家不断开拓思路，积极实践科技兴农战略，建立党员帮工队帮助外出打工留守人员，使我的心灵受到了洗礼，灵魂得到了震撼，思想认识得到了深化。我时时刻刻提醒自己，作为一名共产党员，不能把自己混同于普通老百姓，要牢记党的宗旨，坚定马列主义信念。坚定党的信念，就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　　四、丰富了思维方法，培养了战略思维能力系统地学习基本理论知识，广泛了解当代国际国内多个学科的发展现状，使我“站得更高了，看得更远了，想得更多了，心里更明了，干劲更足了”，在一定程度上提高了我理性分析问题、解决问题的能力以及敏锐洞察问题的能力。在实际工作过程中，掌握科学的思维方法，用世界眼光、战略思维和全局观念去分析、研究和解决实际问题，对于提高自己建设质量检测管理的业务能力和工作水平将大有裨益。目前，无论是从发展环境，还是从管理水平、同业竞争等方面来看，我们在同武汉、襄樊等地区的竞争中的确有许多不利因素，导致经济发展的速度不快、水平不高。</w:t>
      </w:r>
    </w:p>
    <w:p>
      <w:pPr>
        <w:ind w:left="0" w:right="0" w:firstLine="560"/>
        <w:spacing w:before="450" w:after="450" w:line="312" w:lineRule="auto"/>
      </w:pPr>
      <w:r>
        <w:rPr>
          <w:rFonts w:ascii="宋体" w:hAnsi="宋体" w:eastAsia="宋体" w:cs="宋体"/>
          <w:color w:val="000"/>
          <w:sz w:val="28"/>
          <w:szCs w:val="28"/>
        </w:rPr>
        <w:t xml:space="preserve">　　下一步，我将从自身做起，客观的准确的找出自己工作中的不足，特别是那些足以给我市建设质量检测工作带来不好影响的不良习气，下决心加以改正、完善，振奋精神，同心协力，争取不断提高自身的综合素质的同时，为全面推动宜昌建设管理工作贡献一份应有的力量。</w:t>
      </w:r>
    </w:p>
    <w:p>
      <w:pPr>
        <w:ind w:left="0" w:right="0" w:firstLine="560"/>
        <w:spacing w:before="450" w:after="450" w:line="312" w:lineRule="auto"/>
      </w:pPr>
      <w:r>
        <w:rPr>
          <w:rFonts w:ascii="黑体" w:hAnsi="黑体" w:eastAsia="黑体" w:cs="黑体"/>
          <w:color w:val="000000"/>
          <w:sz w:val="36"/>
          <w:szCs w:val="36"/>
          <w:b w:val="1"/>
          <w:bCs w:val="1"/>
        </w:rPr>
        <w:t xml:space="preserve">　　市委党校工作总结三篇</w:t>
      </w:r>
    </w:p>
    <w:p>
      <w:pPr>
        <w:ind w:left="0" w:right="0" w:firstLine="560"/>
        <w:spacing w:before="450" w:after="450" w:line="312" w:lineRule="auto"/>
      </w:pPr>
      <w:r>
        <w:rPr>
          <w:rFonts w:ascii="宋体" w:hAnsi="宋体" w:eastAsia="宋体" w:cs="宋体"/>
          <w:color w:val="000"/>
          <w:sz w:val="28"/>
          <w:szCs w:val="28"/>
        </w:rPr>
        <w:t xml:space="preserve">　　通过这次党校学习，我感觉受益匪浅。首先我对党的章程进行了系统的学习，对马克思主义、邓小平理论及“三个代表”又进行了深层次的研究。在学习过程中，我对中国共产党的性质以及中国共产党是各族人民利益的忠实代表的根本宗旨有了更深层次的理解。</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是中国各族人民利益的忠实代表，是中国社会主义事业的领导核心。\"三个代表\"的重要思想是对党的性质、宗旨和历史任务的全面系统的概括，对党的先进性有了新的界定。我党代表中国先进生产力的发展要求，代表中国先进文化的前进方向，代表中国人民的根本利益。中国共产党有它的先进性，阶级性。中国工人阶级是中国共产党的阶级基础，工人阶级政党是工人阶级的先锋队，工人阶级的先进性决定了党的先进性。而工人阶级之所以具有先进性是因为它代表了先进生产力和生产关系，具有高度组织性纪律性，赋予革命的坚定性彻底性。然而，历史发展到今天，整个社会生产力发展的深度和广度有了巨大的变化，现代科技、信息网络、知识经济等等正在深刻地影响着整个社会的发展。显而易见，工人阶级政党的先进性必须随着时代的发展不断具有新的内涵、新的标准和新的特征，做到与时俱进。\"三个代表\"的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　　同时，\"三个代表\"中的每一个\"代表\"，都有其相对独立的丰富内涵。但这三者之间又密切联系，构成辩证统一的整体。其中先进生产力是历史发展的决定性力量，是先进文化的基础;先进文化对经济会起巨大的促进作用，先进生产力要求有先进文化与之相适应;人民群众是历史的创造者，是先进生产力和先进文化的推动者;而先进生产力和先进文化又从根本上体现和满足最广大人民的根本利益。</w:t>
      </w:r>
    </w:p>
    <w:p>
      <w:pPr>
        <w:ind w:left="0" w:right="0" w:firstLine="560"/>
        <w:spacing w:before="450" w:after="450" w:line="312" w:lineRule="auto"/>
      </w:pPr>
      <w:r>
        <w:rPr>
          <w:rFonts w:ascii="宋体" w:hAnsi="宋体" w:eastAsia="宋体" w:cs="宋体"/>
          <w:color w:val="000"/>
          <w:sz w:val="28"/>
          <w:szCs w:val="28"/>
        </w:rPr>
        <w:t xml:space="preserve">　　在党员的具体要求中明确指出:中国共产党党员必须全心全意为人民服务，不惜牺牲个人的一切，为实现共-产主义奋斗终生。\"三个代表\"也始终要求我们坚持为人民服务的宗旨。党风问题、党同人民群众联系问题是关系党生死存亡的问题。我们的党来源于人民、植根于人民、服务于人民，是在人民群众中成长、发展、壮大起来的。人民群众是我们的力量源泉和胜利之本。密切联系群众是我们党的性质和宗旨的体现。我们党从最初成立时的五十多名党员发展到现在的六千多万党员，成为领导一个十多亿人口的社会主义大国的执政党，其中最根本的一条，就是我们党始终代表中国先进社会生产力的发展要求，始终代表中国先进文化的前进方向，始终代表中国最广大人民的根本利益，并且为了人民的利益付出了的牺牲，赢得了人民群众的信赖和支持。我们也看到了我们很多优秀党员的感人肺腑的先进事迹，他们一心一意为人民，为人民付出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2024-09-20T20:59:13+08:00</dcterms:created>
  <dcterms:modified xsi:type="dcterms:W3CDTF">2024-09-20T20:59:13+08:00</dcterms:modified>
</cp:coreProperties>
</file>

<file path=docProps/custom.xml><?xml version="1.0" encoding="utf-8"?>
<Properties xmlns="http://schemas.openxmlformats.org/officeDocument/2006/custom-properties" xmlns:vt="http://schemas.openxmlformats.org/officeDocument/2006/docPropsVTypes"/>
</file>