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应急科普宣教工作总结(合集33篇)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应急科普宣教工作总结1为扎实开展好今年的应急知识宣传周活动，不断提高全镇人民的应急意识和防灾减灾能力，提升公众应急避险和自救互救能力。我镇高度重视，结合实际，为贯彻落实浏政办函（20xx）17号和浏应急办发（20xx）1号、2号文件精神，于...</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为抓好这次活动，领导高度重视，专门部署宣传活动，镇应急办对整个宣传活动作了详细的布置，明确了各单位、各村（社区）的职责任务，安排专门人员，精心准备，为这次宣传活动扎实开展提供了坚强保障。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应急知识宣传周活动中，我们充分考虑了本镇实际，采取自主宣传、集中宣传、现场咨询等开展系列防灾减灾活动、搞好重点灾害隐患排查等形式对整个宣传周活动进行了周密部署，同时分阶段，有步骤对宣传周活动进行了全面规划，确保了宣传活动深入人心，切实有效。参加集中宣传的部门有党政办、安监站、国土所、水务站、交通办、派出所、综治办、食安办、城建规划办、卫生院、畜牧站、林业站、环保站。</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&gt;1. 媒体宣传</w:t>
      </w:r>
    </w:p>
    <w:p>
      <w:pPr>
        <w:ind w:left="0" w:right="0" w:firstLine="560"/>
        <w:spacing w:before="450" w:after="450" w:line="312" w:lineRule="auto"/>
      </w:pPr>
      <w:r>
        <w:rPr>
          <w:rFonts w:ascii="宋体" w:hAnsi="宋体" w:eastAsia="宋体" w:cs="宋体"/>
          <w:color w:val="000"/>
          <w:sz w:val="28"/>
          <w:szCs w:val="28"/>
        </w:rPr>
        <w:t xml:space="preserve">各村（社区）、学校利用、广播及远程系统开展应急知识和防灾减灾知识宣传，学习抗洪救灾、森林防火、安全生产、食品安全等重要突发事件的特点及危害、防灾减灾的基本技能和自救互救的应急常识、突发事件的有效处置方式和应对措施，镇政府利用“村村通”广播专题播放防灾减灾应急知识宣传动画（音）和主题为安全注意事项“民声一线谈”，并利用“xx在线”公众微信平台宣传应急相关知识。</w:t>
      </w:r>
    </w:p>
    <w:p>
      <w:pPr>
        <w:ind w:left="0" w:right="0" w:firstLine="560"/>
        <w:spacing w:before="450" w:after="450" w:line="312" w:lineRule="auto"/>
      </w:pPr>
      <w:r>
        <w:rPr>
          <w:rFonts w:ascii="宋体" w:hAnsi="宋体" w:eastAsia="宋体" w:cs="宋体"/>
          <w:color w:val="000"/>
          <w:sz w:val="28"/>
          <w:szCs w:val="28"/>
        </w:rPr>
        <w:t xml:space="preserve">&gt;2．集中宣传</w:t>
      </w:r>
    </w:p>
    <w:p>
      <w:pPr>
        <w:ind w:left="0" w:right="0" w:firstLine="560"/>
        <w:spacing w:before="450" w:after="450" w:line="312" w:lineRule="auto"/>
      </w:pPr>
      <w:r>
        <w:rPr>
          <w:rFonts w:ascii="宋体" w:hAnsi="宋体" w:eastAsia="宋体" w:cs="宋体"/>
          <w:color w:val="000"/>
          <w:sz w:val="28"/>
          <w:szCs w:val="28"/>
        </w:rPr>
        <w:t xml:space="preserve">集中宣传通过在街头人群聚集地开展现场咨询、资料发放等方式开展。5月12日，镇应急办站办所和驻镇单位在集镇人口密集地设立集中宣传点，开展现场咨询、发放《自然灾害预防与自救》、《家用电、气、水事故的应急常识》、《xx地质灾害与防御》、《安全常识手册》、《防空防灾安全知识》、《防范非法集资违法犯罪活动社会宣传手册》、《防控防灾安全知识》、《安全生产相关知识》、《交通事故应急常识》等资料，共计发放3000余份。同时，将资料发放至各村（社区）服务中心前台，前来办事村民免费自取，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&gt;3．重点灾害隐患排查</w:t>
      </w:r>
    </w:p>
    <w:p>
      <w:pPr>
        <w:ind w:left="0" w:right="0" w:firstLine="560"/>
        <w:spacing w:before="450" w:after="450" w:line="312" w:lineRule="auto"/>
      </w:pPr>
      <w:r>
        <w:rPr>
          <w:rFonts w:ascii="宋体" w:hAnsi="宋体" w:eastAsia="宋体" w:cs="宋体"/>
          <w:color w:val="000"/>
          <w:sz w:val="28"/>
          <w:szCs w:val="28"/>
        </w:rPr>
        <w:t xml:space="preserve">镇主要领导专门部署对重点灾害进行隐患排查，特别是近段时间强降雨频繁，全镇34个群工室分别对辖区内水库、山塘、危房户、灾害易发区等地区重点灾害隐患进行排查，并将相关情况报至镇有关部门。</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v^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应急科普宣教工作总结4</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王军校长为组长，周希胜、陈亮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应急科普宣教工作总结5</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v^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20__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__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20ｘｘ年，医院在地委、行署的关心和卫生局的正确领导下，卫生应急工作，遵循“以病人为中心”思想和科学发展观的要求，加强内部管理，将卫生应急工作与医院日常工作有机结合，努力开创卫生应急工作的新局面，现将我院20ｘｘ年应急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应急科普宣教工作总结6</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宋体" w:hAnsi="宋体" w:eastAsia="宋体" w:cs="宋体"/>
          <w:color w:val="000"/>
          <w:sz w:val="28"/>
          <w:szCs w:val="28"/>
        </w:rPr>
        <w:t xml:space="preserve">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应急科普宣教工作总结7</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根据省卫生监督所、县卫生局有关卫生应急工作的部署，我所组织开展了卫生应急演练工作，现将有关工作情况总结如下：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应急科普宣教工作总结8</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应急科普宣教工作总结9</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应急科普宣教工作总结10</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应急科普宣教工作总结11</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x世博会期间应急值守应急工作的通知》（灞政办发〔20_〕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应急科普宣教工作总结12</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应急科普宣教工作总结13</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应急科普宣教工作总结14</w:t>
      </w:r>
    </w:p>
    <w:p>
      <w:pPr>
        <w:ind w:left="0" w:right="0" w:firstLine="560"/>
        <w:spacing w:before="450" w:after="450" w:line="312" w:lineRule="auto"/>
      </w:pPr>
      <w:r>
        <w:rPr>
          <w:rFonts w:ascii="宋体" w:hAnsi="宋体" w:eastAsia="宋体" w:cs="宋体"/>
          <w:color w:val="000"/>
          <w:sz w:val="28"/>
          <w:szCs w:val="28"/>
        </w:rPr>
        <w:t xml:space="preserve">为全面加强我校应急管理工作，增强师生的公共安全意识，不断提高广大师生应对突发公共事件的认识和能力，依据市应急办《盘锦市教育局关于开展全市教育系统应急管理宣传周活动的通知》，结合学校实际情况，我校于20xx年11月5日11月11日在全校范围内广泛深入地开展了应急管理宣传周活动，并取得了明显成效。</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11月5日上午7：30，利用国旗下讲话时间，校长亲自作了学校应急管理宣传周活动的动员，对整个宣传活动作了详细的布置，明确了人员的职责，会后下发了《盘锦市第十中学应急管理宣传周活动方案》。要求各位教师充分利用各种会议、活动、课堂等有效形式，在全校广泛宣传和普及应急管理的法律、法规政策和相关知识，强化全校师生对应急管理工作的参与意识和责任意识，提高师生应急避险和自救互救能力。领导的高度重视，为全校应急管理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自教育局下发开展应急管理宣传周活动通知以来，学校召开专题会议制定讨论全校的宣传周活动实施方案。为确保宣传周活动不走过场，达到预期效果，全校各部门强化措施，狠抓落实，确保了活动取得实效。一是成立领导小组，成立了以校长张铁强为组长的宣传活动领导小组，全面负责本次宣传活动的方案拟定、工作部署、组织协调等工作。其他部门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全校开展应急管理现场宣传活动各年级结合学校实际、学生实际，在应急管理宣传周活动中开展了丰富多彩、效果显著的宣传活动。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1、针对活动意义和活动目的，确定宣传标语为：落实安全规章制度，强化安全防范措施。并张贴在综合楼正门前阳台上。</w:t>
      </w:r>
    </w:p>
    <w:p>
      <w:pPr>
        <w:ind w:left="0" w:right="0" w:firstLine="560"/>
        <w:spacing w:before="450" w:after="450" w:line="312" w:lineRule="auto"/>
      </w:pPr>
      <w:r>
        <w:rPr>
          <w:rFonts w:ascii="宋体" w:hAnsi="宋体" w:eastAsia="宋体" w:cs="宋体"/>
          <w:color w:val="000"/>
          <w:sz w:val="28"/>
          <w:szCs w:val="28"/>
        </w:rPr>
        <w:t xml:space="preserve">2、充分利用各种形式广泛宣传应急管理法律、法规政策和相关知识，针对学校特点和学生特点，各班择时组织以安全为主题的班队会。</w:t>
      </w:r>
    </w:p>
    <w:p>
      <w:pPr>
        <w:ind w:left="0" w:right="0" w:firstLine="560"/>
        <w:spacing w:before="450" w:after="450" w:line="312" w:lineRule="auto"/>
      </w:pPr>
      <w:r>
        <w:rPr>
          <w:rFonts w:ascii="宋体" w:hAnsi="宋体" w:eastAsia="宋体" w:cs="宋体"/>
          <w:color w:val="000"/>
          <w:sz w:val="28"/>
          <w:szCs w:val="28"/>
        </w:rPr>
        <w:t xml:space="preserve">4、学校政教处牵头，利用活动课时间，组织学生观看影像资料，对学生进行防地震、防食物中毒及交通安全教育，并指导学生办一次安全教育手抄报。</w:t>
      </w:r>
    </w:p>
    <w:p>
      <w:pPr>
        <w:ind w:left="0" w:right="0" w:firstLine="560"/>
        <w:spacing w:before="450" w:after="450" w:line="312" w:lineRule="auto"/>
      </w:pPr>
      <w:r>
        <w:rPr>
          <w:rFonts w:ascii="宋体" w:hAnsi="宋体" w:eastAsia="宋体" w:cs="宋体"/>
          <w:color w:val="000"/>
          <w:sz w:val="28"/>
          <w:szCs w:val="28"/>
        </w:rPr>
        <w:t xml:space="preserve">6、做好全员应急疏散预案，举行突发事故应急疏散演练。11月7上午召开紧急疏散演练领导小组会议，部署安排紧急疏散的有关事宜，20xx年11月8日上午9：40在全校进行消防、防震和校车逃生演练。整个撤离过程井然有序，没有意外事故发生。听到警报后，所有班级教室学生都能按顺序由教室到达操场，撤离时组织有序，团结友爱，互帮互助，没有推搡、拥挤现象发生。到达操场后，班主任清点人数，年级组长汇总年级人数向总指挥报告。演练结束以后，各年级依照本年级实际，进行认真总结。</w:t>
      </w:r>
    </w:p>
    <w:p>
      <w:pPr>
        <w:ind w:left="0" w:right="0" w:firstLine="560"/>
        <w:spacing w:before="450" w:after="450" w:line="312" w:lineRule="auto"/>
      </w:pPr>
      <w:r>
        <w:rPr>
          <w:rFonts w:ascii="宋体" w:hAnsi="宋体" w:eastAsia="宋体" w:cs="宋体"/>
          <w:color w:val="000"/>
          <w:sz w:val="28"/>
          <w:szCs w:val="28"/>
        </w:rPr>
        <w:t xml:space="preserve">&gt;四、效果明显深入人心</w:t>
      </w:r>
    </w:p>
    <w:p>
      <w:pPr>
        <w:ind w:left="0" w:right="0" w:firstLine="560"/>
        <w:spacing w:before="450" w:after="450" w:line="312" w:lineRule="auto"/>
      </w:pPr>
      <w:r>
        <w:rPr>
          <w:rFonts w:ascii="宋体" w:hAnsi="宋体" w:eastAsia="宋体" w:cs="宋体"/>
          <w:color w:val="000"/>
          <w:sz w:val="28"/>
          <w:szCs w:val="28"/>
        </w:rPr>
        <w:t xml:space="preserve">1、学校各部门对应急管理工作的认识明显增强。经过这次活动，全校师生对应急管理有了新的认识。</w:t>
      </w:r>
    </w:p>
    <w:p>
      <w:pPr>
        <w:ind w:left="0" w:right="0" w:firstLine="560"/>
        <w:spacing w:before="450" w:after="450" w:line="312" w:lineRule="auto"/>
      </w:pPr>
      <w:r>
        <w:rPr>
          <w:rFonts w:ascii="宋体" w:hAnsi="宋体" w:eastAsia="宋体" w:cs="宋体"/>
          <w:color w:val="000"/>
          <w:sz w:val="28"/>
          <w:szCs w:val="28"/>
        </w:rPr>
        <w:t xml:space="preserve">2、教师和学生的应急意识明显提高。这次宣传活动中，应急知识进学校，深受家长和学生的好评，从而让全校师生基本树立了应急管理理念，认识到应急管理涉及到日常生活中的每一个人，认识到学习掌握应急知识的重要性。这次宣传活动基本达到了正确引导学生积极主动学习、掌握防灾避灾基本技能的宣传目的。</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应急科普宣教工作总结15</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关规范，结合我院工作实际，制定了信息报送流程。流程规定：突发事件发生时，必须及时向总值班和院领导报告，通知医院应急管理工作领导小组和上级主管部门，并及时反馈后续处臵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电子大屏滚动宣传、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上级卫生行政部门的指导下，我局认真贯彻落实《^v^传染病防治法》、《^v^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应急科普宣教工作总结16</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应急科普宣教工作总结17</w:t>
      </w:r>
    </w:p>
    <w:p>
      <w:pPr>
        <w:ind w:left="0" w:right="0" w:firstLine="560"/>
        <w:spacing w:before="450" w:after="450" w:line="312" w:lineRule="auto"/>
      </w:pPr>
      <w:r>
        <w:rPr>
          <w:rFonts w:ascii="宋体" w:hAnsi="宋体" w:eastAsia="宋体" w:cs="宋体"/>
          <w:color w:val="000"/>
          <w:sz w:val="28"/>
          <w:szCs w:val="28"/>
        </w:rPr>
        <w:t xml:space="preserve">在今后的工作中，我们还将不断努力，按照市委、市政府有关应急管理工作的要求抓好薄弱环节，加强管理和督查，实现我院应急管理工作“无急可应，有急能应”的目标。</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应急科普宣教工作总结18</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应急科普宣教工作总结19</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应急科普宣教工作总结20</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20xx年，我院应急工作将按照市卫计委、县卫计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应急科普宣教工作总结21</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第二人民医院突发公共卫生事件应急预案》、《地区第二人民医院反恐处突应急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备。</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3、强化了日常安全管理制度，与全院各科室签定了《安全生产责任书》，确保各项安全防范措施的落实，做好应急设施的维护和检测工作，及时消除隐患。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今年进行两次全院消防应急知识培训和一次消防安全进科室活动，对各科室进行了消防知识考试。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应急科普宣教工作总结22</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三）贯彻传达会议精神。认真宣传贯彻安全生产、应急管理工作会议精神，围绕应急管理重点工作、重要节点等大力开展网上宣传，加大新媒体推送力度；做好应急管理系统开展党史的学习教育等重要活动的宣传报道工作；围绕自然灾害、事故灾难和应急救援开展科普宣传。</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应急科普宣教工作总结23</w:t>
      </w:r>
    </w:p>
    <w:p>
      <w:pPr>
        <w:ind w:left="0" w:right="0" w:firstLine="560"/>
        <w:spacing w:before="450" w:after="450" w:line="312" w:lineRule="auto"/>
      </w:pPr>
      <w:r>
        <w:rPr>
          <w:rFonts w:ascii="宋体" w:hAnsi="宋体" w:eastAsia="宋体" w:cs="宋体"/>
          <w:color w:val="000"/>
          <w:sz w:val="28"/>
          <w:szCs w:val="28"/>
        </w:rPr>
        <w:t xml:space="preserve">为了做好“5·12”全国防灾减灾日宣传及应急管理知识的普及教育的宣传工作，让广大人民群众了解相关食品药品应急管理知识，提高预防和处置突发事件的能力，根据县政府的统一安排，我局认真组织开展了应急知识宣传日活动，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为搞好应急知识宣传日活动的宣传，我局制定了具体活动实施方案，对宣传日工作进行了部署安排。成立了以局长左伯坤为组长，纪检组长王帅为副组长，各股室负责人为成员的宣传日活动领导小组，切实加强了对活动的组织领导，确保了宣传日活动的质量和效果。</w:t>
      </w:r>
    </w:p>
    <w:p>
      <w:pPr>
        <w:ind w:left="0" w:right="0" w:firstLine="560"/>
        <w:spacing w:before="450" w:after="450" w:line="312" w:lineRule="auto"/>
      </w:pPr>
      <w:r>
        <w:rPr>
          <w:rFonts w:ascii="宋体" w:hAnsi="宋体" w:eastAsia="宋体" w:cs="宋体"/>
          <w:color w:val="000"/>
          <w:sz w:val="28"/>
          <w:szCs w:val="28"/>
        </w:rPr>
        <w:t xml:space="preserve">&gt;二、宣传日主要活动情况</w:t>
      </w:r>
    </w:p>
    <w:p>
      <w:pPr>
        <w:ind w:left="0" w:right="0" w:firstLine="560"/>
        <w:spacing w:before="450" w:after="450" w:line="312" w:lineRule="auto"/>
      </w:pPr>
      <w:r>
        <w:rPr>
          <w:rFonts w:ascii="宋体" w:hAnsi="宋体" w:eastAsia="宋体" w:cs="宋体"/>
          <w:color w:val="000"/>
          <w:sz w:val="28"/>
          <w:szCs w:val="28"/>
        </w:rPr>
        <w:t xml:space="preserve">（一）5月11日，在县政府的组织下，我局由一名分管领导带队，组织宣传人员上街进行了宣传食品药品应急管理知识咨询活动。在县一心国药店门口设立咨询台1个，摆放食品药品应急管理知识宣传展板4块，悬挂横幅1条，发放应急管理知识宣传单550余份和《实施办法》读本50余本。我局宣传人员在宣传现场耐心细致地向广大群众宣传怎样预防食品中毒基本知识、讲述药物滥用的危害和安全用药的基本原则，接受群众现场咨询200余人次，收到了良好的社会效果，让广大人民群众了解了相关食品药品应急管理知识，提高了公众应对突发事件的能力。</w:t>
      </w:r>
    </w:p>
    <w:p>
      <w:pPr>
        <w:ind w:left="0" w:right="0" w:firstLine="560"/>
        <w:spacing w:before="450" w:after="450" w:line="312" w:lineRule="auto"/>
      </w:pPr>
      <w:r>
        <w:rPr>
          <w:rFonts w:ascii="宋体" w:hAnsi="宋体" w:eastAsia="宋体" w:cs="宋体"/>
          <w:color w:val="000"/>
          <w:sz w:val="28"/>
          <w:szCs w:val="28"/>
        </w:rPr>
        <w:t xml:space="preserve">（二）按职责分工组织人员深入到药品经营企业发放应急管理知识宣传资料，并要求各企业张贴标语，把集中宣传与日常宣传结合起来，增强了宣传效果。</w:t>
      </w:r>
    </w:p>
    <w:p>
      <w:pPr>
        <w:ind w:left="0" w:right="0" w:firstLine="560"/>
        <w:spacing w:before="450" w:after="450" w:line="312" w:lineRule="auto"/>
      </w:pPr>
      <w:r>
        <w:rPr>
          <w:rFonts w:ascii="宋体" w:hAnsi="宋体" w:eastAsia="宋体" w:cs="宋体"/>
          <w:color w:val="000"/>
          <w:sz w:val="28"/>
          <w:szCs w:val="28"/>
        </w:rPr>
        <w:t xml:space="preserve">（三）通过电视、网站等媒体，宣传应急知识宣传日活动的开展情况。</w:t>
      </w:r>
    </w:p>
    <w:p>
      <w:pPr>
        <w:ind w:left="0" w:right="0" w:firstLine="560"/>
        <w:spacing w:before="450" w:after="450" w:line="312" w:lineRule="auto"/>
      </w:pPr>
      <w:r>
        <w:rPr>
          <w:rFonts w:ascii="宋体" w:hAnsi="宋体" w:eastAsia="宋体" w:cs="宋体"/>
          <w:color w:val="000"/>
          <w:sz w:val="28"/>
          <w:szCs w:val="28"/>
        </w:rPr>
        <w:t xml:space="preserve">（四）组织全体干部职工开展学习活动。结合近年来本单位应急管理工作情况，围绕《实施办法》的重大意义、立法宗旨、主要内容和贯彻实施要求等内容进行宣传解读。进一步提高了全局干部职工对应急知识的掌握水平、责任意识和应对突发事件的处置能力。</w:t>
      </w:r>
    </w:p>
    <w:p>
      <w:pPr>
        <w:ind w:left="0" w:right="0" w:firstLine="560"/>
        <w:spacing w:before="450" w:after="450" w:line="312" w:lineRule="auto"/>
      </w:pPr>
      <w:r>
        <w:rPr>
          <w:rFonts w:ascii="宋体" w:hAnsi="宋体" w:eastAsia="宋体" w:cs="宋体"/>
          <w:color w:val="000"/>
          <w:sz w:val="28"/>
          <w:szCs w:val="28"/>
        </w:rPr>
        <w:t xml:space="preserve">（四）对照上级文件要求，结合食品药品监管工作实际，对建立食品药品突发事件应急预案体系和应急管理各种规定，客观、深入地开展自查，结合应急预案的主要内容和工作实际，全面、准确、熟练地掌握应对突发事件的具体规定，明确各自在突发事件应对方面承担的职责，确保了应急知识宣传各项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应急科普宣教工作总结24</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应急科普宣教工作总结25</w:t>
      </w:r>
    </w:p>
    <w:p>
      <w:pPr>
        <w:ind w:left="0" w:right="0" w:firstLine="560"/>
        <w:spacing w:before="450" w:after="450" w:line="312" w:lineRule="auto"/>
      </w:pPr>
      <w:r>
        <w:rPr>
          <w:rFonts w:ascii="宋体" w:hAnsi="宋体" w:eastAsia="宋体" w:cs="宋体"/>
          <w:color w:val="000"/>
          <w:sz w:val="28"/>
          <w:szCs w:val="28"/>
        </w:rPr>
        <w:t xml:space="preserve">1、今年，xx省第十四届运动会在我市举行，我办积极响应市委、市政府号召，积极配合区委、区政府的安保工作，以“服务湛江崛起、确保港城平安、喜迎省运会”为目标，做好省运会期间的安保工作。</w:t>
      </w:r>
    </w:p>
    <w:p>
      <w:pPr>
        <w:ind w:left="0" w:right="0" w:firstLine="560"/>
        <w:spacing w:before="450" w:after="450" w:line="312" w:lineRule="auto"/>
      </w:pPr>
      <w:r>
        <w:rPr>
          <w:rFonts w:ascii="宋体" w:hAnsi="宋体" w:eastAsia="宋体" w:cs="宋体"/>
          <w:color w:val="000"/>
          <w:sz w:val="28"/>
          <w:szCs w:val="28"/>
        </w:rPr>
        <w:t xml:space="preserve">2、根据《^v^安委会办公室关于印发xx个危险化学品重点县(市、区)安全生产攻坚工作方案的通知》(安办〔xxxx〕xx号)，我区在20xx年xx月被^v^安委办确定为全国xx个危险化学品安全生产攻坚重点县区之一。攻坚时间到今年底结束。我办积极配合区委、区政府认真做好攻坚各项工作，截至目前，我区实现了辖区危化品领域“零死亡”的目标。</w:t>
      </w:r>
    </w:p>
    <w:p>
      <w:pPr>
        <w:ind w:left="0" w:right="0" w:firstLine="560"/>
        <w:spacing w:before="450" w:after="450" w:line="312" w:lineRule="auto"/>
      </w:pPr>
      <w:r>
        <w:rPr>
          <w:rFonts w:ascii="宋体" w:hAnsi="宋体" w:eastAsia="宋体" w:cs="宋体"/>
          <w:color w:val="000"/>
          <w:sz w:val="28"/>
          <w:szCs w:val="28"/>
        </w:rPr>
        <w:t xml:space="preserve">3、区委、区政府为进一步提高城中村村(居)民宅基地依法建设和积极性，有效遏制城中村违法建设，鼓励城中村村(居)民宅基地建房依法报建和违建举报，xx区政府发出通知，对按照报建程序办理建房手续、取得《建设工程施工许可证》的建房申请人，区政府每宗奖励2万元，对举报违法建设、违法用地、非法倒卖土地等违法建设行为的举报人，则给予3000元/宗的奖励，由区违法建设核查工作组组织人员对举报违法建设进行甄别、核查工作，区违法建设核查工作组下设办公室，办公室设在区总值班室，举报违建由值班室登记，区违法建设核查组受理审核。截止xx月xxx日，值班室已登记xx违建举报，符合核查条件的xx宗，已全部完成核查工作，对不符合核查条件的违建举报我办已转至区执法分局和相关街道办跟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应急科普宣教工作总结26</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医院成立了突发公卫生事件应急领导小组，由医院领导小组负责统一调配使用全院的卫生资源，组织指挥协调本院卫生应急工作，下设有急诊科为主要负责的应急救援医疗小组，还有疾病控制组、后勤保障组等，分工负责相应的卫生应急处置工作和日常工作。具体有：突发事件(故)应急处理领导小组、传染性××××防治领导小组、××防治领导小组、禽流感防控小组等应急处理队伍，分工负责相应的应急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应急科普宣教工作总结27</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三是部门间协调不够落实。突发公共卫生事件处置工作常遇到的需要多部门配合时由^v^门出面协调工作难度大，很难真正落实到位；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应急科普宣教工作总结28</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v^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应急科普宣教工作总结29</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应急科普宣教工作总结30</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应急科普宣教工作总结31</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v^理论、“三个代表”重要思想和十八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应急科普宣教工作总结32</w:t>
      </w:r>
    </w:p>
    <w:p>
      <w:pPr>
        <w:ind w:left="0" w:right="0" w:firstLine="560"/>
        <w:spacing w:before="450" w:after="450" w:line="312" w:lineRule="auto"/>
      </w:pPr>
      <w:r>
        <w:rPr>
          <w:rFonts w:ascii="宋体" w:hAnsi="宋体" w:eastAsia="宋体" w:cs="宋体"/>
          <w:color w:val="000"/>
          <w:sz w:val="28"/>
          <w:szCs w:val="28"/>
        </w:rPr>
        <w:t xml:space="preserve">一是艾滋病防治策略有待下半年完善；二是艾滋病防治健康教育素养促进项目下半年要加大工作力度，跟上进度，确保项目目标的完成；三是要加大结核病涂阳发现率，确保年度任务目标的完成。</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应急科普宣教工作总结33</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今年以来，我区应急管理工作在市委、市政府的领导和市应急办的具体指导下，紧紧围绕全区工作大局，着力建立健全应急管理机构，完善应急预案体系，加强应急预案演练，及时妥善处理应急突发事件，全区应急管理工作得到了稳步发展。现将有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2024-09-20T23:46:00+08:00</dcterms:created>
  <dcterms:modified xsi:type="dcterms:W3CDTF">2024-09-20T23:46:00+08:00</dcterms:modified>
</cp:coreProperties>
</file>

<file path=docProps/custom.xml><?xml version="1.0" encoding="utf-8"?>
<Properties xmlns="http://schemas.openxmlformats.org/officeDocument/2006/custom-properties" xmlns:vt="http://schemas.openxmlformats.org/officeDocument/2006/docPropsVTypes"/>
</file>