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小学德育主任岗位职责|德育主任岗位职责</w:t>
      </w:r>
      <w:bookmarkEnd w:id="1"/>
    </w:p>
    <w:p>
      <w:pPr>
        <w:jc w:val="center"/>
        <w:spacing w:before="0" w:after="450"/>
      </w:pPr>
      <w:r>
        <w:rPr>
          <w:rFonts w:ascii="Arial" w:hAnsi="Arial" w:eastAsia="Arial" w:cs="Arial"/>
          <w:color w:val="999999"/>
          <w:sz w:val="20"/>
          <w:szCs w:val="20"/>
        </w:rPr>
        <w:t xml:space="preserve">来源：网络  作者：无殇蝶舞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gt;1．依据学校总体计划精神和校德育领导小组的要求，制定全校对学生进行思想政治教育的学期计划与实施办法及其他规章制度，组织管理全校学生思想政治教育和纪律作风培训工作，并在期末做好德育工作总结。&gt;2．领导各年级组工作，组织班主任工作。检查总结和...</w:t>
      </w:r>
    </w:p>
    <w:p>
      <w:pPr>
        <w:ind w:left="0" w:right="0" w:firstLine="560"/>
        <w:spacing w:before="450" w:after="450" w:line="312" w:lineRule="auto"/>
      </w:pPr>
      <w:r>
        <w:rPr>
          <w:rFonts w:ascii="宋体" w:hAnsi="宋体" w:eastAsia="宋体" w:cs="宋体"/>
          <w:color w:val="000"/>
          <w:sz w:val="28"/>
          <w:szCs w:val="28"/>
        </w:rPr>
        <w:t xml:space="preserve">&gt;1．依据学校总体计划精神和校德育领导小组的要求，制定全校对学生进行思想政治教育的学期计划与实施办法及其他规章制度，组织管理全校学生思想政治教育和纪律作风培训工作，并在期末做好德育工作总结。</w:t>
      </w:r>
    </w:p>
    <w:p>
      <w:pPr>
        <w:ind w:left="0" w:right="0" w:firstLine="560"/>
        <w:spacing w:before="450" w:after="450" w:line="312" w:lineRule="auto"/>
      </w:pPr>
      <w:r>
        <w:rPr>
          <w:rFonts w:ascii="宋体" w:hAnsi="宋体" w:eastAsia="宋体" w:cs="宋体"/>
          <w:color w:val="000"/>
          <w:sz w:val="28"/>
          <w:szCs w:val="28"/>
        </w:rPr>
        <w:t xml:space="preserve">&gt;2．领导各年级组工作，组织班主任工作。检查总结和经验交流，按照“德育处──年级组──班主任”这一工作程序，以《小学生守则》和《小学生日常行为规范》为主要依据，不断提高教育教学质量。</w:t>
      </w:r>
    </w:p>
    <w:p>
      <w:pPr>
        <w:ind w:left="0" w:right="0" w:firstLine="560"/>
        <w:spacing w:before="450" w:after="450" w:line="312" w:lineRule="auto"/>
      </w:pPr>
      <w:r>
        <w:rPr>
          <w:rFonts w:ascii="宋体" w:hAnsi="宋体" w:eastAsia="宋体" w:cs="宋体"/>
          <w:color w:val="000"/>
          <w:sz w:val="28"/>
          <w:szCs w:val="28"/>
        </w:rPr>
        <w:t xml:space="preserve">&gt;3．组织学校的常规德育活动，如晨会、升旗仪式、班队会、周会、军训、义务劳动、节日纪念、参观考察和其它文体、卫生活动。</w:t>
      </w:r>
    </w:p>
    <w:p>
      <w:pPr>
        <w:ind w:left="0" w:right="0" w:firstLine="560"/>
        <w:spacing w:before="450" w:after="450" w:line="312" w:lineRule="auto"/>
      </w:pPr>
      <w:r>
        <w:rPr>
          <w:rFonts w:ascii="宋体" w:hAnsi="宋体" w:eastAsia="宋体" w:cs="宋体"/>
          <w:color w:val="000"/>
          <w:sz w:val="28"/>
          <w:szCs w:val="28"/>
        </w:rPr>
        <w:t xml:space="preserve">&gt;4．制定值周教师工作职责及工作常规，并负责落实。组织全校值日与各项纪律、卫生等检查评比工作，负责学生的考勤工作，针对学生品行的各项奖罚制度的评议和实施工作。</w:t>
      </w:r>
    </w:p>
    <w:p>
      <w:pPr>
        <w:ind w:left="0" w:right="0" w:firstLine="560"/>
        <w:spacing w:before="450" w:after="450" w:line="312" w:lineRule="auto"/>
      </w:pPr>
      <w:r>
        <w:rPr>
          <w:rFonts w:ascii="宋体" w:hAnsi="宋体" w:eastAsia="宋体" w:cs="宋体"/>
          <w:color w:val="000"/>
          <w:sz w:val="28"/>
          <w:szCs w:val="28"/>
        </w:rPr>
        <w:t xml:space="preserve">&gt;5．遵循“科研兴校”的指导思想，大力组织德育科研、落实课题并把成果与工资挂钩。</w:t>
      </w:r>
    </w:p>
    <w:p>
      <w:pPr>
        <w:ind w:left="0" w:right="0" w:firstLine="560"/>
        <w:spacing w:before="450" w:after="450" w:line="312" w:lineRule="auto"/>
      </w:pPr>
      <w:r>
        <w:rPr>
          <w:rFonts w:ascii="宋体" w:hAnsi="宋体" w:eastAsia="宋体" w:cs="宋体"/>
          <w:color w:val="000"/>
          <w:sz w:val="28"/>
          <w:szCs w:val="28"/>
        </w:rPr>
        <w:t xml:space="preserve">&gt;6．组织领导学生的早操队列训练。</w:t>
      </w:r>
    </w:p>
    <w:p>
      <w:pPr>
        <w:ind w:left="0" w:right="0" w:firstLine="560"/>
        <w:spacing w:before="450" w:after="450" w:line="312" w:lineRule="auto"/>
      </w:pPr>
      <w:r>
        <w:rPr>
          <w:rFonts w:ascii="宋体" w:hAnsi="宋体" w:eastAsia="宋体" w:cs="宋体"/>
          <w:color w:val="000"/>
          <w:sz w:val="28"/>
          <w:szCs w:val="28"/>
        </w:rPr>
        <w:t xml:space="preserve">&gt;7．负责组织学生的德育考核及三好学生、优秀干部的审批工作。</w:t>
      </w:r>
    </w:p>
    <w:p>
      <w:pPr>
        <w:ind w:left="0" w:right="0" w:firstLine="560"/>
        <w:spacing w:before="450" w:after="450" w:line="312" w:lineRule="auto"/>
      </w:pPr>
      <w:r>
        <w:rPr>
          <w:rFonts w:ascii="宋体" w:hAnsi="宋体" w:eastAsia="宋体" w:cs="宋体"/>
          <w:color w:val="000"/>
          <w:sz w:val="28"/>
          <w:szCs w:val="28"/>
        </w:rPr>
        <w:t xml:space="preserve">&gt;8．组织有益学生身心发展的各种课内外，社会调查，生产实践和文体活动。</w:t>
      </w:r>
    </w:p>
    <w:p>
      <w:pPr>
        <w:ind w:left="0" w:right="0" w:firstLine="560"/>
        <w:spacing w:before="450" w:after="450" w:line="312" w:lineRule="auto"/>
      </w:pPr>
      <w:r>
        <w:rPr>
          <w:rFonts w:ascii="宋体" w:hAnsi="宋体" w:eastAsia="宋体" w:cs="宋体"/>
          <w:color w:val="000"/>
          <w:sz w:val="28"/>
          <w:szCs w:val="28"/>
        </w:rPr>
        <w:t xml:space="preserve">&gt;9．主管学校广播站、黑板报等全校宣传工作。</w:t>
      </w:r>
    </w:p>
    <w:p>
      <w:pPr>
        <w:ind w:left="0" w:right="0" w:firstLine="560"/>
        <w:spacing w:before="450" w:after="450" w:line="312" w:lineRule="auto"/>
      </w:pPr>
      <w:r>
        <w:rPr>
          <w:rFonts w:ascii="宋体" w:hAnsi="宋体" w:eastAsia="宋体" w:cs="宋体"/>
          <w:color w:val="000"/>
          <w:sz w:val="28"/>
          <w:szCs w:val="28"/>
        </w:rPr>
        <w:t xml:space="preserve">&gt;10．积极完成上级交办的其它工作。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2024-09-21T01:40:58+08:00</dcterms:created>
  <dcterms:modified xsi:type="dcterms:W3CDTF">2024-09-21T01:40:58+08:00</dcterms:modified>
</cp:coreProperties>
</file>

<file path=docProps/custom.xml><?xml version="1.0" encoding="utf-8"?>
<Properties xmlns="http://schemas.openxmlformats.org/officeDocument/2006/custom-properties" xmlns:vt="http://schemas.openxmlformats.org/officeDocument/2006/docPropsVTypes"/>
</file>