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开展我为群众办实事活动阶段总结九篇</w:t>
      </w:r>
      <w:bookmarkEnd w:id="1"/>
    </w:p>
    <w:p>
      <w:pPr>
        <w:jc w:val="center"/>
        <w:spacing w:before="0" w:after="450"/>
      </w:pPr>
      <w:r>
        <w:rPr>
          <w:rFonts w:ascii="Arial" w:hAnsi="Arial" w:eastAsia="Arial" w:cs="Arial"/>
          <w:color w:val="999999"/>
          <w:sz w:val="20"/>
          <w:szCs w:val="20"/>
        </w:rPr>
        <w:t xml:space="preserve">来源：网络  作者：雾花翩跹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以下是为大家整理的关于开展我为群众办实事活动阶段总结的文章9篇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开展我为群众办实事活动阶段总结篇1</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开展我为群众办实事活动阶段总结篇2</w:t>
      </w:r>
    </w:p>
    <w:p>
      <w:pPr>
        <w:ind w:left="0" w:right="0" w:firstLine="560"/>
        <w:spacing w:before="450" w:after="450" w:line="312" w:lineRule="auto"/>
      </w:pPr>
      <w:r>
        <w:rPr>
          <w:rFonts w:ascii="宋体" w:hAnsi="宋体" w:eastAsia="宋体" w:cs="宋体"/>
          <w:color w:val="000"/>
          <w:sz w:val="28"/>
          <w:szCs w:val="28"/>
        </w:rPr>
        <w:t xml:space="preserve">　　为切实加强医院作风建设，深化医疗服务，提升服务水平，我院以开展“以病人为中心，以提高医疗服务质量为主题”的医院管理年活动为契机，从开展行风建设活动和构建和谐医患关系活动为切入点，来对照职能为群众办实事、办好事。</w:t>
      </w:r>
    </w:p>
    <w:p>
      <w:pPr>
        <w:ind w:left="0" w:right="0" w:firstLine="560"/>
        <w:spacing w:before="450" w:after="450" w:line="312" w:lineRule="auto"/>
      </w:pPr>
      <w:r>
        <w:rPr>
          <w:rFonts w:ascii="宋体" w:hAnsi="宋体" w:eastAsia="宋体" w:cs="宋体"/>
          <w:color w:val="000"/>
          <w:sz w:val="28"/>
          <w:szCs w:val="28"/>
        </w:rPr>
        <w:t xml:space="preserve">　　&gt;一、加强教育、弘扬正气</w:t>
      </w:r>
    </w:p>
    <w:p>
      <w:pPr>
        <w:ind w:left="0" w:right="0" w:firstLine="560"/>
        <w:spacing w:before="450" w:after="450" w:line="312" w:lineRule="auto"/>
      </w:pPr>
      <w:r>
        <w:rPr>
          <w:rFonts w:ascii="宋体" w:hAnsi="宋体" w:eastAsia="宋体" w:cs="宋体"/>
          <w:color w:val="000"/>
          <w:sz w:val="28"/>
          <w:szCs w:val="28"/>
        </w:rPr>
        <w:t xml:space="preserve">　　树立“一切以病人为中心”思想，作为医务人员必须有诚信精神，有强烈的责任感，真正为病人着想，诚心诚意地为病人服务，把为病人解除痛苦视为终生最高追求。为此，我院利用于每周二下午的政治思想学习时，加强了医务人员的职业道德，职业责任，职业纪律的教育，建立他们正确的人生观、世界观、价值观，树立救死扶伤、以病人为中心、全心全意为人民服务的宗旨意识和服务意识。</w:t>
      </w:r>
    </w:p>
    <w:p>
      <w:pPr>
        <w:ind w:left="0" w:right="0" w:firstLine="560"/>
        <w:spacing w:before="450" w:after="450" w:line="312" w:lineRule="auto"/>
      </w:pPr>
      <w:r>
        <w:rPr>
          <w:rFonts w:ascii="宋体" w:hAnsi="宋体" w:eastAsia="宋体" w:cs="宋体"/>
          <w:color w:val="000"/>
          <w:sz w:val="28"/>
          <w:szCs w:val="28"/>
        </w:rPr>
        <w:t xml:space="preserve">　　&gt;二、做到\"五个结合\"，力求群众满意</w:t>
      </w:r>
    </w:p>
    <w:p>
      <w:pPr>
        <w:ind w:left="0" w:right="0" w:firstLine="560"/>
        <w:spacing w:before="450" w:after="450" w:line="312" w:lineRule="auto"/>
      </w:pPr>
      <w:r>
        <w:rPr>
          <w:rFonts w:ascii="宋体" w:hAnsi="宋体" w:eastAsia="宋体" w:cs="宋体"/>
          <w:color w:val="000"/>
          <w:sz w:val="28"/>
          <w:szCs w:val="28"/>
        </w:rPr>
        <w:t xml:space="preserve">　　（一）与为群众办好事、办实事相结合。</w:t>
      </w:r>
    </w:p>
    <w:p>
      <w:pPr>
        <w:ind w:left="0" w:right="0" w:firstLine="560"/>
        <w:spacing w:before="450" w:after="450" w:line="312" w:lineRule="auto"/>
      </w:pPr>
      <w:r>
        <w:rPr>
          <w:rFonts w:ascii="宋体" w:hAnsi="宋体" w:eastAsia="宋体" w:cs="宋体"/>
          <w:color w:val="000"/>
          <w:sz w:val="28"/>
          <w:szCs w:val="28"/>
        </w:rPr>
        <w:t xml:space="preserve">　　我院在临床工作中依据病情合理检查、合理治疗、合理用药，控制医疗费用，坚决杜绝\"大处方\"，减轻病人负担；实行住院每日清单制，病人可以及时了解其用药、检查、治疗和手术费用等情况，做到吃明白药，花明白钱；我们对药品采取明码标价、上墙，接受群众监督；我院所有药品都是通过统一招标，保证用药安全有效。同时不定期组织医护人员深入街头、社区街道、敬老院等地，向群众普及健康知识，为百姓免费义诊；我们始终把\"想病人之所想\"落实在实处，为部分特困患者减免医药费，为急需的病人免费派车接送，为所有病人24小时免费提供开水……</w:t>
      </w:r>
    </w:p>
    <w:p>
      <w:pPr>
        <w:ind w:left="0" w:right="0" w:firstLine="560"/>
        <w:spacing w:before="450" w:after="450" w:line="312" w:lineRule="auto"/>
      </w:pPr>
      <w:r>
        <w:rPr>
          <w:rFonts w:ascii="宋体" w:hAnsi="宋体" w:eastAsia="宋体" w:cs="宋体"/>
          <w:color w:val="000"/>
          <w:sz w:val="28"/>
          <w:szCs w:val="28"/>
        </w:rPr>
        <w:t xml:space="preserve">　　（二）与改进医德医风、构建和谐医患关系相结合。我院积极开展行风建设，按照要求对医护人员进行定期考核，建立医德医风档案。规范药品购销行为，严格执行药品审批和大型器械添置审批制度。在行风建设中，我们向社会承诺：</w:t>
      </w:r>
    </w:p>
    <w:p>
      <w:pPr>
        <w:ind w:left="0" w:right="0" w:firstLine="560"/>
        <w:spacing w:before="450" w:after="450" w:line="312" w:lineRule="auto"/>
      </w:pPr>
      <w:r>
        <w:rPr>
          <w:rFonts w:ascii="宋体" w:hAnsi="宋体" w:eastAsia="宋体" w:cs="宋体"/>
          <w:color w:val="000"/>
          <w:sz w:val="28"/>
          <w:szCs w:val="28"/>
        </w:rPr>
        <w:t xml:space="preserve">　　1、无红包医院；</w:t>
      </w:r>
    </w:p>
    <w:p>
      <w:pPr>
        <w:ind w:left="0" w:right="0" w:firstLine="560"/>
        <w:spacing w:before="450" w:after="450" w:line="312" w:lineRule="auto"/>
      </w:pPr>
      <w:r>
        <w:rPr>
          <w:rFonts w:ascii="宋体" w:hAnsi="宋体" w:eastAsia="宋体" w:cs="宋体"/>
          <w:color w:val="000"/>
          <w:sz w:val="28"/>
          <w:szCs w:val="28"/>
        </w:rPr>
        <w:t xml:space="preserve">　　2、不开大处方、人情方；</w:t>
      </w:r>
    </w:p>
    <w:p>
      <w:pPr>
        <w:ind w:left="0" w:right="0" w:firstLine="560"/>
        <w:spacing w:before="450" w:after="450" w:line="312" w:lineRule="auto"/>
      </w:pPr>
      <w:r>
        <w:rPr>
          <w:rFonts w:ascii="宋体" w:hAnsi="宋体" w:eastAsia="宋体" w:cs="宋体"/>
          <w:color w:val="000"/>
          <w:sz w:val="28"/>
          <w:szCs w:val="28"/>
        </w:rPr>
        <w:t xml:space="preserve">　　3、24小时值班制；</w:t>
      </w:r>
    </w:p>
    <w:p>
      <w:pPr>
        <w:ind w:left="0" w:right="0" w:firstLine="560"/>
        <w:spacing w:before="450" w:after="450" w:line="312" w:lineRule="auto"/>
      </w:pPr>
      <w:r>
        <w:rPr>
          <w:rFonts w:ascii="宋体" w:hAnsi="宋体" w:eastAsia="宋体" w:cs="宋体"/>
          <w:color w:val="000"/>
          <w:sz w:val="28"/>
          <w:szCs w:val="28"/>
        </w:rPr>
        <w:t xml:space="preserve">　　4、为病人保守医疗秘密和隐私；</w:t>
      </w:r>
    </w:p>
    <w:p>
      <w:pPr>
        <w:ind w:left="0" w:right="0" w:firstLine="560"/>
        <w:spacing w:before="450" w:after="450" w:line="312" w:lineRule="auto"/>
      </w:pPr>
      <w:r>
        <w:rPr>
          <w:rFonts w:ascii="宋体" w:hAnsi="宋体" w:eastAsia="宋体" w:cs="宋体"/>
          <w:color w:val="000"/>
          <w:sz w:val="28"/>
          <w:szCs w:val="28"/>
        </w:rPr>
        <w:t xml:space="preserve">　　5、对待病人不分身份地位、经济状况，均一视同仁。我们还通过医疗知情制、服务公示制、首诊问责制、服务投诉制等多种形式，保持和患者沟通，促进了医患和谐。</w:t>
      </w:r>
    </w:p>
    <w:p>
      <w:pPr>
        <w:ind w:left="0" w:right="0" w:firstLine="560"/>
        <w:spacing w:before="450" w:after="450" w:line="312" w:lineRule="auto"/>
      </w:pPr>
      <w:r>
        <w:rPr>
          <w:rFonts w:ascii="宋体" w:hAnsi="宋体" w:eastAsia="宋体" w:cs="宋体"/>
          <w:color w:val="000"/>
          <w:sz w:val="28"/>
          <w:szCs w:val="28"/>
        </w:rPr>
        <w:t xml:space="preserve">　　（三）与提高医疗质量、改善医疗服务相结合。</w:t>
      </w:r>
    </w:p>
    <w:p>
      <w:pPr>
        <w:ind w:left="0" w:right="0" w:firstLine="560"/>
        <w:spacing w:before="450" w:after="450" w:line="312" w:lineRule="auto"/>
      </w:pPr>
      <w:r>
        <w:rPr>
          <w:rFonts w:ascii="宋体" w:hAnsi="宋体" w:eastAsia="宋体" w:cs="宋体"/>
          <w:color w:val="000"/>
          <w:sz w:val="28"/>
          <w:szCs w:val="28"/>
        </w:rPr>
        <w:t xml:space="preserve">　　我们坚持\"以病人为中心，以质量为核心\"的服务理念，结合\"医院管理年\"、\"创建平安医院\"等活动，进一步提高医疗质量，改善医疗服务。我们陆续选派了多名医疗技术骨干到省级医院进修，以尽快提高我院的医疗技术水平。同时，为规范执业行为，我们经常组织医务人员学习《执业医师法》、《护士管理条例》、《医疗机构管理条例》、《中华人民共和国传染病防治法》等法律法规和各项诊疗规范。并严格技术人员准入制度，除积极对执业医师、执业护士注册、变更外，还严格按照执业范围进行医院的诊疗服务，并对医疗机构执业许可证、法人证书及时进行校验、变更。杜绝了医护人员未经注册执业和跨专业执业的现象发生。</w:t>
      </w:r>
    </w:p>
    <w:p>
      <w:pPr>
        <w:ind w:left="0" w:right="0" w:firstLine="560"/>
        <w:spacing w:before="450" w:after="450" w:line="312" w:lineRule="auto"/>
      </w:pPr>
      <w:r>
        <w:rPr>
          <w:rFonts w:ascii="宋体" w:hAnsi="宋体" w:eastAsia="宋体" w:cs="宋体"/>
          <w:color w:val="000"/>
          <w:sz w:val="28"/>
          <w:szCs w:val="28"/>
        </w:rPr>
        <w:t xml:space="preserve">　　（四）与发挥中医药特色优势、提升中医药服务能力相结合。为充分发挥中医药在保障人民群众健康中的积极作用，我院一手抓适宜技术推广应用，进一步提升中医药人才队伍整体素质，着力提高中医药服务能力和水平，</w:t>
      </w:r>
    </w:p>
    <w:p>
      <w:pPr>
        <w:ind w:left="0" w:right="0" w:firstLine="560"/>
        <w:spacing w:before="450" w:after="450" w:line="312" w:lineRule="auto"/>
      </w:pPr>
      <w:r>
        <w:rPr>
          <w:rFonts w:ascii="宋体" w:hAnsi="宋体" w:eastAsia="宋体" w:cs="宋体"/>
          <w:color w:val="000"/>
          <w:sz w:val="28"/>
          <w:szCs w:val="28"/>
        </w:rPr>
        <w:t xml:space="preserve">　　（五）与打造团队精神、激发个体创造力相结合。</w:t>
      </w:r>
    </w:p>
    <w:p>
      <w:pPr>
        <w:ind w:left="0" w:right="0" w:firstLine="560"/>
        <w:spacing w:before="450" w:after="450" w:line="312" w:lineRule="auto"/>
      </w:pPr>
      <w:r>
        <w:rPr>
          <w:rFonts w:ascii="宋体" w:hAnsi="宋体" w:eastAsia="宋体" w:cs="宋体"/>
          <w:color w:val="000"/>
          <w:sz w:val="28"/>
          <w:szCs w:val="28"/>
        </w:rPr>
        <w:t xml:space="preserve">　　为使医院进一步增强凝聚力和团队精神，在工作中勇于挑战，战胜自我，医院进行了拔河比赛，每科为一队训练，通过此次比赛，增强了员工的团队精神，激发了他们创造力。</w:t>
      </w:r>
    </w:p>
    <w:p>
      <w:pPr>
        <w:ind w:left="0" w:right="0" w:firstLine="560"/>
        <w:spacing w:before="450" w:after="450" w:line="312" w:lineRule="auto"/>
      </w:pPr>
      <w:r>
        <w:rPr>
          <w:rFonts w:ascii="宋体" w:hAnsi="宋体" w:eastAsia="宋体" w:cs="宋体"/>
          <w:color w:val="000"/>
          <w:sz w:val="28"/>
          <w:szCs w:val="28"/>
        </w:rPr>
        <w:t xml:space="preserve">　　总之，我院在开展行风评议活动中虽然取得了初步的成效，但与上级的要求还有很大差距，下一步我们将继续采取措施，狠抓工作中的薄弱环节，坚持思想不放松，力度不减弱，不断创新措施，完善机制，力争使我院的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开展我为群众办实事活动阶段总结篇3</w:t>
      </w:r>
    </w:p>
    <w:p>
      <w:pPr>
        <w:ind w:left="0" w:right="0" w:firstLine="560"/>
        <w:spacing w:before="450" w:after="450" w:line="312" w:lineRule="auto"/>
      </w:pPr>
      <w:r>
        <w:rPr>
          <w:rFonts w:ascii="宋体" w:hAnsi="宋体" w:eastAsia="宋体" w:cs="宋体"/>
          <w:color w:val="000"/>
          <w:sz w:val="28"/>
          <w:szCs w:val="28"/>
        </w:rPr>
        <w:t xml:space="preserve">　　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开展我为群众办实事活动阶段总结篇4</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&gt;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开展我为群众办实事活动阶段总结篇5</w:t>
      </w:r>
    </w:p>
    <w:p>
      <w:pPr>
        <w:ind w:left="0" w:right="0" w:firstLine="560"/>
        <w:spacing w:before="450" w:after="450" w:line="312" w:lineRule="auto"/>
      </w:pPr>
      <w:r>
        <w:rPr>
          <w:rFonts w:ascii="宋体" w:hAnsi="宋体" w:eastAsia="宋体" w:cs="宋体"/>
          <w:color w:val="000"/>
          <w:sz w:val="28"/>
          <w:szCs w:val="28"/>
        </w:rPr>
        <w:t xml:space="preserve">　　党史学习教育活动开展以来，xx区教育局党委注重把党史学习教育与各项工作深度融合，努力实现“五抓五确保”，切实把学习成果转化为办好民生实事的强大动力。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　&gt;　抓思想政治引领，创新学校思政工作，确保思想正。构建大中小幼教育内容纵向衔接，校园内外、线上线下横向贯通，学校、家庭和社会三位一体的思政工作体系，与xx师范大学等x所高校签署思政一体化合作协议，实现对接并开展工作。启动区域内xx所中小学思政教育协作校联盟建设，组建x个思想政治教育一体化建设工作共同体。开办“迎建党百年 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　　&gt;抓义务教育优质均衡发展，推进五育并举，确保覆盖广。深入推进集团化办学，在已有的x个教育集团基础上，2024年将以地域文化为特色建设“直沽”教育集团；在二号桥地区建设以第七中学为引领的教育集团，与xx大学合作成立xx大学附属学校；接收xx城配套行知小学，加入实验小学教育集团，新增义务教育学位xxxx个。成立体美劳工作指导组，对全区中小学中青年教师分科进行业务指导；组织全体中小学生开展“红色经典歌曲传唱活动”；积极配合区委宣传部、区文明办开展“红心唱响新时代 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　　&gt;抓党建品牌建设，强化师德师风，确保成效深。结合党史学习教育活动，推动“党建引领·星汉工程”，挖掘各学校党建工作特色亮点，打造“一支一品”；在全系统广泛开展“支部亮县帜 党员亮身份”活动，教育系统累计开展“党课开讲啦”xx节，开展学习身边榜样活动xx次。组织好争创党员教育科研示范岗、师德标兵评选工作，推选xx名区级和xxx名校级师德师风宣讲人在各校（园）开展师德宣讲；落实“千百计划”，打造教育系统千名优秀教师、百名骨干教师，认定区级骨干教师xxx人，校级骨干教师xxxx人。根植科研先导意识，以科研促进教学水平高质量发展，完成xx个xx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&gt;　　抓助困帮扶，深化志愿服务，确保人心聚。近三年，先后为xx名深度困难、相对困难教职工建立帮扶档案，其中x名已解困脱困，x名目前处于渐退期即将脱困，x名已于xxxx年解困，持续开展常态化帮扶工作。同时，以志愿服务小切口融入为民服务大主题，截至目前，共组织xx个志愿服务团队开展志愿服务活动xxx次，参与活动志愿者达xxxxx人次。</w:t>
      </w:r>
    </w:p>
    <w:p>
      <w:pPr>
        <w:ind w:left="0" w:right="0" w:firstLine="560"/>
        <w:spacing w:before="450" w:after="450" w:line="312" w:lineRule="auto"/>
      </w:pPr>
      <w:r>
        <w:rPr>
          <w:rFonts w:ascii="宋体" w:hAnsi="宋体" w:eastAsia="宋体" w:cs="宋体"/>
          <w:color w:val="000"/>
          <w:sz w:val="28"/>
          <w:szCs w:val="28"/>
        </w:rPr>
        <w:t xml:space="preserve">　&gt;　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开展我为群众办实事活动阶段总结篇6</w:t>
      </w:r>
    </w:p>
    <w:p>
      <w:pPr>
        <w:ind w:left="0" w:right="0" w:firstLine="560"/>
        <w:spacing w:before="450" w:after="450" w:line="312" w:lineRule="auto"/>
      </w:pPr>
      <w:r>
        <w:rPr>
          <w:rFonts w:ascii="宋体" w:hAnsi="宋体" w:eastAsia="宋体" w:cs="宋体"/>
          <w:color w:val="000"/>
          <w:sz w:val="28"/>
          <w:szCs w:val="28"/>
        </w:rPr>
        <w:t xml:space="preserve">　　xx监管局把学习党史同总结经验、观照现实、推动监管工作结合起来，同解决实际问题结合起来，坚持边学习、边实践、边落实，从五个维度出发，扎实推进“我为群众办实事”实践活动。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明确“我”是定位，以我为主、争当表率。局党组第一时间召开专题会议，结合实际研究制定实施方案，强调以“我”的主体定位引领为民办实事工作方向，要求各级党组织和党员干部以高度的使命感、责任感，将自己摆进去、将工作摆进去，实现从“要我办”向“我要办”的转变，舍我其谁、责无旁贷。局党组成员分别挂帅作战，深入所在党支部，通过谈心谈话、座谈研讨等方式，与支部同志一起梳理民生项目清单，同时认领自身的办事任务，带头实干先干，较好地形成“头雁”示范；各处室党支部召开支部会，针对项目清单内容，研究制定具体落实措施，明确项目责任人，限定时间节点，确立成效目标，每名党员干部立足本职岗位，为我为群众办实事的项目实施建言献策，主动担当作为。“我为群众办实事”活动开展以来，全局上下呈现出人人争先、主动作为的良好态势，越是面对问题复杂、困难多的情况，越是做到不回避、不逃避，在为民办实事中彰显出财政监管干部的责任和力量。</w:t>
      </w:r>
    </w:p>
    <w:p>
      <w:pPr>
        <w:ind w:left="0" w:right="0" w:firstLine="560"/>
        <w:spacing w:before="450" w:after="450" w:line="312" w:lineRule="auto"/>
      </w:pPr>
      <w:r>
        <w:rPr>
          <w:rFonts w:ascii="宋体" w:hAnsi="宋体" w:eastAsia="宋体" w:cs="宋体"/>
          <w:color w:val="000"/>
          <w:sz w:val="28"/>
          <w:szCs w:val="28"/>
        </w:rPr>
        <w:t xml:space="preserve">　&gt;　二、坚持“办”是前提，迅速行动、环环紧扣。全局将为民办实事分为调查收集、研究措施、限时督办、跟踪落实、动态更新等x个具体步骤，突出一个“快”字，迅速部署、抓紧行动。一是把察民情、访民意作为“我为群众办实事”的有力抓手，第一时间围绕监管工作的重点难点问题以及民生实事，深入基层群众、深入生产经营一线、深入监管对象单位，广泛听取意见、收集民生需求，以此为基础形成项目清单；二是组织各支部迅速制定落实措施，局党组通过党建工作领导小组会、办公会等听取掌握各支部实施进度，机关党委按月下发机关党建提示函，对为民办实事项目进行提醒督办，做到月有进度，季有成果；三是针对为民办实事过程中发现的重点难点问题、跟踪督促问题、建章立制问题等，分门别类登记台账，设定阶段工作目标，实行挂图作战，逐项销号；四是将“我为群众办实事”作为机关党建和监管工作的基本导向贯穿全年，将与民生相关的监管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&gt;　　三、树立“实”是标准，实事求是、不务虚功。一是立足监管职能，找准契合点、切入点、发力点，在力所能及范围内办好为民实事，不搞贪大求全、不做表面文章。结合监管对象和群众反映的突出需求，将与监管职能结合紧密的、能够及时办理的确定为首批项目，包括助力整村推进农村“厕所革命”、宣传文化企业一般增值税退税政策辅导、编印部门预算管理政策手册、上好债务工作公开课、开展化肥储备政策研讨等9项民生实事内容，真正将为民办实事与监管履职结合起来，确保各项办实事任务有抓手、能落地、办就办成。二是结合作风建设专项整治行动，提升为民办实事质效。一方面把马上就办、用心去办、办就办好作为基本工作遵循，坚决纠治“走秀式”调查研究、“口号式”落实，组织各支部对“四风”方面存在问题集中查摆整改；一方面坚决防止在为民办实事过程中增加基层负担，坚持集约化原则，将监管调研、服务两会代表委员、定点帮扶等多项工作整合，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&gt;　四、抓住“事”是关键，创新方法、善做善成。群众事，无小事。全局以解决问题为导向，从一个个细节处着眼，从一件件小事情做起，创新方式方法，直面问题、解决问题。监管一处支部结合宣传文化企业一般增值税增税政策延续，赴部分宣传文化企业进行“一对一”政策辅导，了解留抵退税政策在企业的具体执行情况，保障退库资金及时到位；监管二处支部召开中央驻皖预算单位过紧日子座谈会，听取预算单位经验做法、存在的困难及意见建议，编制《部门预算管理制度汇编》，涵盖预算资产、财务等方面xx项制度文件，装订成册发各中央驻皖单位。监管三处支部实地赴xx市、xx市查看农村户厕改建情况，对当地居民开展满意度调查，现场提出厕改选址、后期管护等x条建议。监管四处支部结合日常监管发现问题，组织对全省负责债务工作的同志进行债务监管文件内容解读及典型案例宣传。监管五处支部灵活运用互联网媒介，在微信群中与化肥储备企业共同研讨新出台的国家化肥商业储备管理办法，针对企业对新办法提出的问题，与省发改委等主管部门积极联系对接，为企业逐一解决困惑。</w:t>
      </w:r>
    </w:p>
    <w:p>
      <w:pPr>
        <w:ind w:left="0" w:right="0" w:firstLine="560"/>
        <w:spacing w:before="450" w:after="450" w:line="312" w:lineRule="auto"/>
      </w:pPr>
      <w:r>
        <w:rPr>
          <w:rFonts w:ascii="宋体" w:hAnsi="宋体" w:eastAsia="宋体" w:cs="宋体"/>
          <w:color w:val="000"/>
          <w:sz w:val="28"/>
          <w:szCs w:val="28"/>
        </w:rPr>
        <w:t xml:space="preserve">　&gt;　五、密切联系群众，贴近基层、为民服务。经过一段时间来的“我为群众办实事”主题实践活动，全局上下深刻认识到，必须紧抓一切可能机会，深入到基层一线和人民群众中去，才能真正掌握群众“急难愁盼”问题，设身处地的为群众解难事、办实事、做好事。下一步，全局将紧紧按照财政部和xx省委的工作部署，以群众满不满意、高不高兴作为检验工作成效的唯一标准，继续深化为民办实事的工作深度。一是大力开展岗位建功和志愿服务活动，引导党员干部立足岗位扎实履职，通过设立党员先锋岗、组织承诺践诺等方式，进一步激发全局为民办实事的澎湃热情，组织干部职工主动到社区报到，亮明党员身份，参加社区志愿服务，充分发挥党员干部的特长和技能，投身各类公益活动；二是提升调查研究等监管工作实效，组织青年党团员开展“走基层访一线、服务五大发展”蹲点调研，与基层单位干部群众同工同勤、同吃同住，掌握重点民生政策落实的情况，协调解决政策执行中堵点痛点。在审核、审批、监控、绩效评价等工作中，发挥好就近就地监管优势，对发现的各类问题一抓到底、督促整改，不断提升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开展我为群众办实事活动阶段总结篇7</w:t>
      </w:r>
    </w:p>
    <w:p>
      <w:pPr>
        <w:ind w:left="0" w:right="0" w:firstLine="560"/>
        <w:spacing w:before="450" w:after="450" w:line="312" w:lineRule="auto"/>
      </w:pPr>
      <w:r>
        <w:rPr>
          <w:rFonts w:ascii="宋体" w:hAnsi="宋体" w:eastAsia="宋体" w:cs="宋体"/>
          <w:color w:val="000"/>
          <w:sz w:val="28"/>
          <w:szCs w:val="28"/>
        </w:rPr>
        <w:t xml:space="preserve">　　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　　一是提高政治站位。第一时间召开专题局党组（扩大）会议，传达县委关于开展“我为群众办实事”实践活动的安排部署，制订《中共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　　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　　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　　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环境整治、网格综合治理、省级文明单位和卫生单位创建、义务献血等工作，在办实事中关切民生需求，解决人民群众遇到的难题。开展植树节、世界档案日、“七五”普法、《民法典》宣传、国家安全日等活动，同时广泛开展财政政策宣传工作，履行服务社会义务。</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开展我为群众办实事活动阶段总结篇8</w:t>
      </w:r>
    </w:p>
    <w:p>
      <w:pPr>
        <w:ind w:left="0" w:right="0" w:firstLine="560"/>
        <w:spacing w:before="450" w:after="450" w:line="312" w:lineRule="auto"/>
      </w:pPr>
      <w:r>
        <w:rPr>
          <w:rFonts w:ascii="宋体" w:hAnsi="宋体" w:eastAsia="宋体" w:cs="宋体"/>
          <w:color w:val="000"/>
          <w:sz w:val="28"/>
          <w:szCs w:val="28"/>
        </w:rPr>
        <w:t xml:space="preserve">　在党史学习教育大背景下，xx集团围绕“学党史、悟思想、办实事、开新局”，秉持以人民为中心的发展思想，引导广大党员干部增强历史自觉、厚植人民情怀，聚焦集团主责主业，扎实开展“我为群众办实事”实践活动，用实际行动践行国有企业的使命与担当。</w:t>
      </w:r>
    </w:p>
    <w:p>
      <w:pPr>
        <w:ind w:left="0" w:right="0" w:firstLine="560"/>
        <w:spacing w:before="450" w:after="450" w:line="312" w:lineRule="auto"/>
      </w:pPr>
      <w:r>
        <w:rPr>
          <w:rFonts w:ascii="宋体" w:hAnsi="宋体" w:eastAsia="宋体" w:cs="宋体"/>
          <w:color w:val="000"/>
          <w:sz w:val="28"/>
          <w:szCs w:val="28"/>
        </w:rPr>
        <w:t xml:space="preserve">　&gt;　以深实细准效，突出调研更接地气</w:t>
      </w:r>
    </w:p>
    <w:p>
      <w:pPr>
        <w:ind w:left="0" w:right="0" w:firstLine="560"/>
        <w:spacing w:before="450" w:after="450" w:line="312" w:lineRule="auto"/>
      </w:pPr>
      <w:r>
        <w:rPr>
          <w:rFonts w:ascii="宋体" w:hAnsi="宋体" w:eastAsia="宋体" w:cs="宋体"/>
          <w:color w:val="000"/>
          <w:sz w:val="28"/>
          <w:szCs w:val="28"/>
        </w:rPr>
        <w:t xml:space="preserve">　　集团党委及时制定“我为群众办实事”实践调研方案，坚持以“深入群众，实干作风，细致问题，准确把握，做出成效”的调研方法，及时对接下沉至村社及项目一线，将房建、交通、绿化等市民群众关注的热点以及结对村民最忧、最盼、最需要迫切解决的问题作为调研重点，科级以上干部带头，党员干部参与，深入一线开展调研交流，听意见、找问题、察实情，真正把群众所急了解到、把握好。</w:t>
      </w:r>
    </w:p>
    <w:p>
      <w:pPr>
        <w:ind w:left="0" w:right="0" w:firstLine="560"/>
        <w:spacing w:before="450" w:after="450" w:line="312" w:lineRule="auto"/>
      </w:pPr>
      <w:r>
        <w:rPr>
          <w:rFonts w:ascii="宋体" w:hAnsi="宋体" w:eastAsia="宋体" w:cs="宋体"/>
          <w:color w:val="000"/>
          <w:sz w:val="28"/>
          <w:szCs w:val="28"/>
        </w:rPr>
        <w:t xml:space="preserve">　　&gt;以聚焦解难题，突出服务更多载体</w:t>
      </w:r>
    </w:p>
    <w:p>
      <w:pPr>
        <w:ind w:left="0" w:right="0" w:firstLine="560"/>
        <w:spacing w:before="450" w:after="450" w:line="312" w:lineRule="auto"/>
      </w:pPr>
      <w:r>
        <w:rPr>
          <w:rFonts w:ascii="宋体" w:hAnsi="宋体" w:eastAsia="宋体" w:cs="宋体"/>
          <w:color w:val="000"/>
          <w:sz w:val="28"/>
          <w:szCs w:val="28"/>
        </w:rPr>
        <w:t xml:space="preserve">　　集团重点围绕群众“急难愁盼”问题，立足业务板块、借力平台资源、结合民众实情，切实为群众办实事解难题。一是高标准、高质量推进民生项目建设，对照年度任务目标，加快推进重点民生项目进度；坚持问题导向，多渠道、多角度听取群众意见和建议，处理信访件59项。二是积极开展“便民利民”志愿服务活动，开展东门村、三星村志愿清扫活动，定期“下村大清洗”，常态化实施，全力打造“美丽乡村”；开展天河三星农贸市场环境卫生大扫除志愿行动，提升、维护市场环境面貌；开展垃圾分类宣传及禁毒普法宣传进农贸市场活动，普及垃圾分类知识，并在现场介绍毒品的危害和相关法律政策；开展金海加油站志愿者服务活动，主动清扫加油站内地面的大滩雨水，配合加油员引导进站车辆，清洁站内超市货架，党史知识宣传等。三是用心开展“帮扶暖心”重点群众关爱活动，在星海中心农贸市场内组织开展了慈善募捐活动，帮助经营户患病孩子，筹得爱心款xxxx元；联合天河街道、天河卫生院和三星村两委开展医疗下乡义诊活动，让基层群众在村门口就能享受到优质便捷的医疗服务。</w:t>
      </w:r>
    </w:p>
    <w:p>
      <w:pPr>
        <w:ind w:left="0" w:right="0" w:firstLine="560"/>
        <w:spacing w:before="450" w:after="450" w:line="312" w:lineRule="auto"/>
      </w:pPr>
      <w:r>
        <w:rPr>
          <w:rFonts w:ascii="宋体" w:hAnsi="宋体" w:eastAsia="宋体" w:cs="宋体"/>
          <w:color w:val="000"/>
          <w:sz w:val="28"/>
          <w:szCs w:val="28"/>
        </w:rPr>
        <w:t xml:space="preserve">　&gt;　以结对树品牌，突出党建更强引领</w:t>
      </w:r>
    </w:p>
    <w:p>
      <w:pPr>
        <w:ind w:left="0" w:right="0" w:firstLine="560"/>
        <w:spacing w:before="450" w:after="450" w:line="312" w:lineRule="auto"/>
      </w:pPr>
      <w:r>
        <w:rPr>
          <w:rFonts w:ascii="宋体" w:hAnsi="宋体" w:eastAsia="宋体" w:cs="宋体"/>
          <w:color w:val="000"/>
          <w:sz w:val="28"/>
          <w:szCs w:val="28"/>
        </w:rPr>
        <w:t xml:space="preserve">　　将党史学习教育活动与党建引领基层治理相结合，在贯彻落实基层党建示范点创建工作的同时，进一步发挥党建工作对集团业务的引领作用，并以此为载体，深化实施为民服务办实事。</w:t>
      </w:r>
    </w:p>
    <w:p>
      <w:pPr>
        <w:ind w:left="0" w:right="0" w:firstLine="560"/>
        <w:spacing w:before="450" w:after="450" w:line="312" w:lineRule="auto"/>
      </w:pPr>
      <w:r>
        <w:rPr>
          <w:rFonts w:ascii="宋体" w:hAnsi="宋体" w:eastAsia="宋体" w:cs="宋体"/>
          <w:color w:val="000"/>
          <w:sz w:val="28"/>
          <w:szCs w:val="28"/>
        </w:rPr>
        <w:t xml:space="preserve">　　一是积极参与金海湖社区党建联盟结对共建，以开展组织共建、人才共育、活动共联、资源共享等形式，探索党建服务平台，共同打造坚实的“红色堡垒”。建立党建联盟能够更好地发挥联盟各单位优势特点，实现资源共享、相互促进、共同提高，为党建工作创新发展提供良好平台，组织各单位党组织、党员同志开展交流互动、志愿服务、培训讲座等党建活动，更好地为民服务。</w:t>
      </w:r>
    </w:p>
    <w:p>
      <w:pPr>
        <w:ind w:left="0" w:right="0" w:firstLine="560"/>
        <w:spacing w:before="450" w:after="450" w:line="312" w:lineRule="auto"/>
      </w:pPr>
      <w:r>
        <w:rPr>
          <w:rFonts w:ascii="宋体" w:hAnsi="宋体" w:eastAsia="宋体" w:cs="宋体"/>
          <w:color w:val="000"/>
          <w:sz w:val="28"/>
          <w:szCs w:val="28"/>
        </w:rPr>
        <w:t xml:space="preserve">　　二是深化“红色领航”，始终坚持把全心全意为人民服务作为集团工作的出发点和落脚点，积极打造党建品牌示范点，合力提升为民服务能力。集团先后着手打造天河三星农贸市场“红动菜场”、 金海加油站“党建+能源业务”、环山南路及xx二十一路两个“红色工地”、金海嘉苑“红色物业基地”、道路维护提升“红色景观”等多个具有xx集团特色的党建品牌示范点，以“党建+”为突破口，推动党建与中心工作融合发展，提升业务能力，提高服务质量，大力推进品牌实践活动，进一步提升人民群众的幸福感、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开展我为群众办实事活动阶段总结篇9</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2024-10-03T05:38:30+08:00</dcterms:created>
  <dcterms:modified xsi:type="dcterms:W3CDTF">2024-10-03T05:38:30+08:00</dcterms:modified>
</cp:coreProperties>
</file>

<file path=docProps/custom.xml><?xml version="1.0" encoding="utf-8"?>
<Properties xmlns="http://schemas.openxmlformats.org/officeDocument/2006/custom-properties" xmlns:vt="http://schemas.openxmlformats.org/officeDocument/2006/docPropsVTypes"/>
</file>