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2024民主生活会总结发言【3篇】</w:t>
      </w:r>
      <w:bookmarkEnd w:id="1"/>
    </w:p>
    <w:p>
      <w:pPr>
        <w:jc w:val="center"/>
        <w:spacing w:before="0" w:after="450"/>
      </w:pPr>
      <w:r>
        <w:rPr>
          <w:rFonts w:ascii="Arial" w:hAnsi="Arial" w:eastAsia="Arial" w:cs="Arial"/>
          <w:color w:val="999999"/>
          <w:sz w:val="20"/>
          <w:szCs w:val="20"/>
        </w:rPr>
        <w:t xml:space="preserve">来源：网络  作者：无殇蝶舞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民主是指人民参与管理国家和社会事务的权利，或对国家事务自由发表意见的权利。 以下是为大家整理的关于2024民主生活会总结发言的文章3篇 ,欢迎品鉴！第一篇: 2024民主生活会总结发言　　按照中央部署和省委要求，1月21日，省政府党组召开2...</w:t>
      </w:r>
    </w:p>
    <w:p>
      <w:pPr>
        <w:ind w:left="0" w:right="0" w:firstLine="560"/>
        <w:spacing w:before="450" w:after="450" w:line="312" w:lineRule="auto"/>
      </w:pPr>
      <w:r>
        <w:rPr>
          <w:rFonts w:ascii="宋体" w:hAnsi="宋体" w:eastAsia="宋体" w:cs="宋体"/>
          <w:color w:val="000"/>
          <w:sz w:val="28"/>
          <w:szCs w:val="28"/>
        </w:rPr>
        <w:t xml:space="preserve">民主是指人民参与管理国家和社会事务的权利，或对国家事务自由发表意见的权利。 以下是为大家整理的关于2024民主生活会总结发言的文章3篇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2024民主生活会总结发言</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2024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2024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 2024民主生活会总结发言</w:t>
      </w:r>
    </w:p>
    <w:p>
      <w:pPr>
        <w:ind w:left="0" w:right="0" w:firstLine="560"/>
        <w:spacing w:before="450" w:after="450" w:line="312" w:lineRule="auto"/>
      </w:pPr>
      <w:r>
        <w:rPr>
          <w:rFonts w:ascii="宋体" w:hAnsi="宋体" w:eastAsia="宋体" w:cs="宋体"/>
          <w:color w:val="000"/>
          <w:sz w:val="28"/>
          <w:szCs w:val="28"/>
        </w:rPr>
        <w:t xml:space="preserve">　　会议指出，2024年12月24日至25日，中央政治局召开民主生活会，围绕认真学习习近平新时代中国特色社会主义思想，加强政治建设，提高政治能力，坚守人民情怀，夺取全面建成小康社会、实现第一个百年奋斗目标的伟大胜利，开启全面建设社会主义现代化国家新征程的主题，进行自我检查和党性分析，开展批评和自我批评，体现了高标准、严要求，开出了高质量、好效果，为全党树立了标杆、作出了表率。习近平总书记的重要讲话，站位高远，内涵丰富，思想深刻，是新时代全面加强党的建设、全面从严治党的重要遵循，是各级党员干部加强自身建设、作好表率示范的思想引领。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　　会议强调，要不断增强讲政治的自觉性主动性，深刻认识习近平总书记掌舵领航是我国战胜各种艰难险阻、推进党和国家事业顺利前进的根本保证，把学习贯彻习近平新时代中国特色社会主义思想作为每日必修课和终生必修课，着力在强化对表看齐、加强理论武装、砥砺初心使命上持续下功夫，不断提高增强“四个意识”、坚定“四个自信”、做到“两个维护”的自觉性和主动性。要切实提高讲政治的能力本领，着力提高政治判断力、领悟力和执行力，始终在思想上政治上行动上同以习近平同志为核心的党中央保持高度一致，按照习近平总书记对江西提出的“作示范、勇争先”目标定位和“五个推进”重要要求开展工作，直面问题不回避，攻坚克难不退缩，勇担责任不推诿，确保政府系统的各项工作始终朝着正确政治方向前进。要坚决守牢讲政治的边界底线，始终把政治纪律和政治规矩挺在前面，坚持依法行政、廉洁从政，落实好《关于新形势下党内政治生活的若干准则》，带头尊法学法守法用法，持续优化作风，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会议强调，“十四五”时期是江西厚积薄发、转型升级、爬坡过坎的关键阶段。我们要通过全面加强省政府党组的政治建设，切实把讲政治、践忠诚、抓落实贯穿政府工作全过程，示范带动全省政府系统在“五型”政府建设上迈出更大步伐、取得更大实效，为把江西打造成为全国构建新发展格局的重要战略支点，谱写全面建设社会主义现代化国家江西篇章，描绘好新时代江西改革发展新画卷作出积极贡献，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2024民主生活会总结发言</w:t>
      </w:r>
    </w:p>
    <w:p>
      <w:pPr>
        <w:ind w:left="0" w:right="0" w:firstLine="560"/>
        <w:spacing w:before="450" w:after="450" w:line="312" w:lineRule="auto"/>
      </w:pPr>
      <w:r>
        <w:rPr>
          <w:rFonts w:ascii="宋体" w:hAnsi="宋体" w:eastAsia="宋体" w:cs="宋体"/>
          <w:color w:val="000"/>
          <w:sz w:val="28"/>
          <w:szCs w:val="28"/>
        </w:rPr>
        <w:t xml:space="preserve">　　做为一名基层党员干部，是党在基层政策的宣传者。在践行“不忘初心、牢记使命”主题教育时要以身作则，要以强烈的政治责任感和历史使命感，保持只争朝夕、奋发有为的奋斗姿态和越是艰险越向前的斗争精神，以钉钉子精神抓工作落实，努力干出经得起实践、人民、历史检验的实绩。要坚守人民立场，树立以人民为中心的发展理想，増进同人民群众的感情，自觉同人民想在一起、干在一起。要结合实际，将党中央保稳増长、促改革、调结构、惠民生、防风险、保持稳定各项攻策切切实实向基层群众进行宣讲，让广大基层群众对党的方针政策有明确清晰的了解，从而推动党的路线方针政策在基层得以落地生根，不断解决基层人民群众反映强烈的突出回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毋庸置疑，敢担当、善作为是新时期基层党员干部特别是领导干部必须具备的鲜明特质。正如习近平总书记所强调指出的:“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　　根据中央和省委统一部署，甘肃省政协党组昨天召开2024年度民主生活会。会议紧扣主题，紧密结合中央巡视反馈意见，联系班子工作，联系个人思想和工作实际，进行自我检查、党性分析，开展批评与自我批评。省政协党组书记、主席欧阳坚主持会议并作总结讲话。</w:t>
      </w:r>
    </w:p>
    <w:p>
      <w:pPr>
        <w:ind w:left="0" w:right="0" w:firstLine="560"/>
        <w:spacing w:before="450" w:after="450" w:line="312" w:lineRule="auto"/>
      </w:pPr>
      <w:r>
        <w:rPr>
          <w:rFonts w:ascii="宋体" w:hAnsi="宋体" w:eastAsia="宋体" w:cs="宋体"/>
          <w:color w:val="000"/>
          <w:sz w:val="28"/>
          <w:szCs w:val="28"/>
        </w:rPr>
        <w:t xml:space="preserve">　　省委常委、省委统战部部长、省政协党组副书记马廷礼，省政协党组副书记、副主席陈青，党组成员、副主席王锐、郭承录、康国玺、贠建民，党组成员袁占亭及秘书长王建太出席会议。省政协副主席马文云、尚勋武、郭天康、霍卫平及省委第六督导组列席会议。</w:t>
      </w:r>
    </w:p>
    <w:p>
      <w:pPr>
        <w:ind w:left="0" w:right="0" w:firstLine="560"/>
        <w:spacing w:before="450" w:after="450" w:line="312" w:lineRule="auto"/>
      </w:pPr>
      <w:r>
        <w:rPr>
          <w:rFonts w:ascii="宋体" w:hAnsi="宋体" w:eastAsia="宋体" w:cs="宋体"/>
          <w:color w:val="000"/>
          <w:sz w:val="28"/>
          <w:szCs w:val="28"/>
        </w:rPr>
        <w:t xml:space="preserve">　　省政协党组对这次民主生活会高度重视。会前认真学习研讨，广泛征求意见，坦诚谈心谈话，撰写班子对照检查材料。党组成员认真撰写个人对照检查发言，为开好民主生活会作了充分准备。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书面通报了2024年度专题民主生活会整改落实情况和本次民主生活会征求意见情况。欧阳坚代表省政协党组作对照检查，并带头作个人检视剖析，主动接受批评。欧阳坚在总结讲话中指出，这次民主生活会是一次触及灵魂的党内政治生活锻炼，达到了直面矛盾、红脸出汗、凝心聚力的效果。他强调，要把“两个维护”作为政治规矩，把旗帜鲜明讲政治扎根在思想深处、融入具体工作，增强政治判断力、政治领悟力、政治执行力。要胸怀“国之大者”，找准坐标、选准方位，聚焦“双向发力”担当尽责，把建言资政、凝聚共识做在党委政府的需要处。要严格落实主体责任，纵深推进全面从严治党，不断增强履职能力。要建立问题任务责任清单，制定可操作、可检查、可追责的整改方案，挂号督办、销号落实。</w:t>
      </w:r>
    </w:p>
    <w:p>
      <w:pPr>
        <w:ind w:left="0" w:right="0" w:firstLine="560"/>
        <w:spacing w:before="450" w:after="450" w:line="312" w:lineRule="auto"/>
      </w:pPr>
      <w:r>
        <w:rPr>
          <w:rFonts w:ascii="宋体" w:hAnsi="宋体" w:eastAsia="宋体" w:cs="宋体"/>
          <w:color w:val="000"/>
          <w:sz w:val="28"/>
          <w:szCs w:val="28"/>
        </w:rPr>
        <w:t xml:space="preserve">　　会前，还召开了十二届省政协第51次党组会议，传达了十九届中央第六轮巡视反馈会议和中央第十五巡视组巡视甘肃省情况反馈会议精神，通报中央对宋亮涉嫌严重违纪违法进行纪律审查和监察调查的决定。与会同志一致表示，坚决拥护和赞成中央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2024-10-03T07:27:13+08:00</dcterms:created>
  <dcterms:modified xsi:type="dcterms:W3CDTF">2024-10-03T07:27:13+08:00</dcterms:modified>
</cp:coreProperties>
</file>

<file path=docProps/custom.xml><?xml version="1.0" encoding="utf-8"?>
<Properties xmlns="http://schemas.openxmlformats.org/officeDocument/2006/custom-properties" xmlns:vt="http://schemas.openxmlformats.org/officeDocument/2006/docPropsVTypes"/>
</file>