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检察院反贪局工作总结</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检察院反贪局工作总结（精选3篇）检察院反贪局工作总结 篇1 以来，延吉市人民检察院反贪局在院党组的正确领导下，在州院业务处的具体指导帮助下，注重贯彻州院反贪工作要点，加大了惩治职务犯罪的力度，强化队伍建设，积极开展各项检察工作,经过全局干警...</w:t>
      </w:r>
    </w:p>
    <w:p>
      <w:pPr>
        <w:ind w:left="0" w:right="0" w:firstLine="560"/>
        <w:spacing w:before="450" w:after="450" w:line="312" w:lineRule="auto"/>
      </w:pPr>
      <w:r>
        <w:rPr>
          <w:rFonts w:ascii="宋体" w:hAnsi="宋体" w:eastAsia="宋体" w:cs="宋体"/>
          <w:color w:val="000"/>
          <w:sz w:val="28"/>
          <w:szCs w:val="28"/>
        </w:rPr>
        <w:t xml:space="preserve">检察院反贪局工作总结（精选3篇）</w:t>
      </w:r>
    </w:p>
    <w:p>
      <w:pPr>
        <w:ind w:left="0" w:right="0" w:firstLine="560"/>
        <w:spacing w:before="450" w:after="450" w:line="312" w:lineRule="auto"/>
      </w:pPr>
      <w:r>
        <w:rPr>
          <w:rFonts w:ascii="宋体" w:hAnsi="宋体" w:eastAsia="宋体" w:cs="宋体"/>
          <w:color w:val="000"/>
          <w:sz w:val="28"/>
          <w:szCs w:val="28"/>
        </w:rPr>
        <w:t xml:space="preserve">检察院反贪局工作总结 篇1</w:t>
      </w:r>
    </w:p>
    <w:p>
      <w:pPr>
        <w:ind w:left="0" w:right="0" w:firstLine="560"/>
        <w:spacing w:before="450" w:after="450" w:line="312" w:lineRule="auto"/>
      </w:pPr>
      <w:r>
        <w:rPr>
          <w:rFonts w:ascii="宋体" w:hAnsi="宋体" w:eastAsia="宋体" w:cs="宋体"/>
          <w:color w:val="000"/>
          <w:sz w:val="28"/>
          <w:szCs w:val="28"/>
        </w:rPr>
        <w:t xml:space="preserve">以来，延吉市人民检察院反贪局在院党组的正确领导下，在州院业务处的具体指导帮助下，注重贯彻州院反贪工作要点，加大了惩治职务犯罪的力度，强化队伍建设，积极开展各项检察工作,经过全局干警的共同努力，较好的完成了上半年各项工作任务并取得了一些成绩。</w:t>
      </w:r>
    </w:p>
    <w:p>
      <w:pPr>
        <w:ind w:left="0" w:right="0" w:firstLine="560"/>
        <w:spacing w:before="450" w:after="450" w:line="312" w:lineRule="auto"/>
      </w:pPr>
      <w:r>
        <w:rPr>
          <w:rFonts w:ascii="宋体" w:hAnsi="宋体" w:eastAsia="宋体" w:cs="宋体"/>
          <w:color w:val="000"/>
          <w:sz w:val="28"/>
          <w:szCs w:val="28"/>
        </w:rPr>
        <w:t xml:space="preserve">一、办案工作情况</w:t>
      </w:r>
    </w:p>
    <w:p>
      <w:pPr>
        <w:ind w:left="0" w:right="0" w:firstLine="560"/>
        <w:spacing w:before="450" w:after="450" w:line="312" w:lineRule="auto"/>
      </w:pPr>
      <w:r>
        <w:rPr>
          <w:rFonts w:ascii="宋体" w:hAnsi="宋体" w:eastAsia="宋体" w:cs="宋体"/>
          <w:color w:val="000"/>
          <w:sz w:val="28"/>
          <w:szCs w:val="28"/>
        </w:rPr>
        <w:t xml:space="preserve">截止5 月30日，我局共受理贪污贿赂案件线索11件12人，立案侦查11件12人，其中大案8件9人，大要案比例占立案总数的86%。立案侦查案件中贪污案件1 件1人，贿赂案件6件7人，挪用公款案件1件1人，逮捕5件6人，侦查终结并移送审查起诉3件3人。通过办案为国家和挽回经济损失100余万元。</w:t>
      </w:r>
    </w:p>
    <w:p>
      <w:pPr>
        <w:ind w:left="0" w:right="0" w:firstLine="560"/>
        <w:spacing w:before="450" w:after="450" w:line="312" w:lineRule="auto"/>
      </w:pPr>
      <w:r>
        <w:rPr>
          <w:rFonts w:ascii="宋体" w:hAnsi="宋体" w:eastAsia="宋体" w:cs="宋体"/>
          <w:color w:val="000"/>
          <w:sz w:val="28"/>
          <w:szCs w:val="28"/>
        </w:rPr>
        <w:t xml:space="preserve">二、统一思想，实行目标管理</w:t>
      </w:r>
    </w:p>
    <w:p>
      <w:pPr>
        <w:ind w:left="0" w:right="0" w:firstLine="560"/>
        <w:spacing w:before="450" w:after="450" w:line="312" w:lineRule="auto"/>
      </w:pPr>
      <w:r>
        <w:rPr>
          <w:rFonts w:ascii="宋体" w:hAnsi="宋体" w:eastAsia="宋体" w:cs="宋体"/>
          <w:color w:val="000"/>
          <w:sz w:val="28"/>
          <w:szCs w:val="28"/>
        </w:rPr>
        <w:t xml:space="preserve">今年年初，我们先后多次召开局、科干警会议，结合年度工作目标，明确任务，统一思想。从而使大家明确了 作为一名反贪干警，完成办案任务就是天职，不办案就是失职的思想 。在此基础上，我们将办案任务按照数量目标化，具体化，分工到科室，再由科室分工到人，并层层签订了岗位目标责任书，尽而使大家既有思想，又有目标，既有动力，又有压力，对克服畏难情绪，提高业务水平，为树立完成年度办案任务的信心起到了积极促进作用。如反贪局预防科的金千洙、陈哲文，是今年4月刚刚从外单位调入我院反贪局从事反贪工作的。他们在工作中特别注重刻苦钻研自侦工作检察理论知识，能以一名共产党员的标准严格要求自己，坚持原则，敢于碰硬，积极配合科长做好办案工作，在办案中勇于吃苦，加班加点从无怨言，一心扑在办案工作上。受到领导和同志们的赞扬。再如预防科科长侯东同志，是该科从事反贪工作时间较长的同志，但他从不摆领导资格，带病坚持工作，带领全科干警积极完成领导交办的各项工作任务。年初我局在案件线索少，一度打不开局面的情况下，全局干警注重深入管辖区，主动挖掘案件线索。在干警们的不懈努力下，4月至5月间仅用一个月时间一举侦破7起案件，其中大案5起，完成全局办案总数的50%以上。受到大家的一致赞扬。</w:t>
      </w:r>
    </w:p>
    <w:p>
      <w:pPr>
        <w:ind w:left="0" w:right="0" w:firstLine="560"/>
        <w:spacing w:before="450" w:after="450" w:line="312" w:lineRule="auto"/>
      </w:pPr>
      <w:r>
        <w:rPr>
          <w:rFonts w:ascii="宋体" w:hAnsi="宋体" w:eastAsia="宋体" w:cs="宋体"/>
          <w:color w:val="000"/>
          <w:sz w:val="28"/>
          <w:szCs w:val="28"/>
        </w:rPr>
        <w:t xml:space="preserve">二、领导重视，克服困难，广开案源渠道，强化办案安全，积极开展办案大会战</w:t>
      </w:r>
    </w:p>
    <w:p>
      <w:pPr>
        <w:ind w:left="0" w:right="0" w:firstLine="560"/>
        <w:spacing w:before="450" w:after="450" w:line="312" w:lineRule="auto"/>
      </w:pPr>
      <w:r>
        <w:rPr>
          <w:rFonts w:ascii="宋体" w:hAnsi="宋体" w:eastAsia="宋体" w:cs="宋体"/>
          <w:color w:val="000"/>
          <w:sz w:val="28"/>
          <w:szCs w:val="28"/>
        </w:rPr>
        <w:t xml:space="preserve">1、办案中检察长、主管检察长靠前指挥亲自参与案件的查办工作，力排阻力和干扰，使案件得以顺利查办。为了充分调动全局干警的办案积极性，我院检察长和主管检察长亲自办案，既当指挥员，又当侦查员，与干警吃住一起，加班加点，随时掌握侦查中出现的各类问题，合理策划案件的侦查策略和侦查方向，在加强安全防范工作的同时，最大限度地为干警排除各种压力和阻力，使案件得以顺利侦破，同时也充分调动起了干警的工作积极性。</w:t>
      </w:r>
    </w:p>
    <w:p>
      <w:pPr>
        <w:ind w:left="0" w:right="0" w:firstLine="560"/>
        <w:spacing w:before="450" w:after="450" w:line="312" w:lineRule="auto"/>
      </w:pPr>
      <w:r>
        <w:rPr>
          <w:rFonts w:ascii="宋体" w:hAnsi="宋体" w:eastAsia="宋体" w:cs="宋体"/>
          <w:color w:val="000"/>
          <w:sz w:val="28"/>
          <w:szCs w:val="28"/>
        </w:rPr>
        <w:t xml:space="preserve">2、案源是办案的基础，今年来，我们继续实行五项措施：一是在布置办案任务时，把查找和挖掘案件线索作为重要指标来布置，我们要求每个干警在完成自己办案指标中，必须先从查找案件线索开始，一直到移送公诉科审查起诉为止，全面完成办案任务。二是主动与上级院及本院内部刑检、法纪、民行等科室沟通，建立联系线索制度，使其有了线索马上获取;三是继续加强同纪检、监察、公安部门取得联系，从中获得案件线索;四是积极开展法制宣传，发动群众向检察机关举报;五是建立挖掘线索奖励制度。通过以上措施，我们先后获取案件线索10余件，均进行了初查并立案侦查。收到了良好的效果。</w:t>
      </w:r>
    </w:p>
    <w:p>
      <w:pPr>
        <w:ind w:left="0" w:right="0" w:firstLine="560"/>
        <w:spacing w:before="450" w:after="450" w:line="312" w:lineRule="auto"/>
      </w:pPr>
      <w:r>
        <w:rPr>
          <w:rFonts w:ascii="宋体" w:hAnsi="宋体" w:eastAsia="宋体" w:cs="宋体"/>
          <w:color w:val="000"/>
          <w:sz w:val="28"/>
          <w:szCs w:val="28"/>
        </w:rPr>
        <w:t xml:space="preserve">3、年初，为了加强办案安全防范工作，严防犯罪嫌疑人自杀、行凶、逃跑现象的发生，在部署全年工作的同时，我们把安全防范工作纳入到重要日程当中，并在办案过程中，注重做好以下几方面工作：一是提高认识，进行了以 强化办案安全教育 为目的的集中学习;二是加强管理，进行了以防范 三无 为主题的查摆活动;三是加大硬件设施的投入，对提审室、监控室进行了安全维护，并配备了日常应急药品;四是建立了发生责任事故报告制度，防止意外事故的发生。</w:t>
      </w:r>
    </w:p>
    <w:p>
      <w:pPr>
        <w:ind w:left="0" w:right="0" w:firstLine="560"/>
        <w:spacing w:before="450" w:after="450" w:line="312" w:lineRule="auto"/>
      </w:pPr>
      <w:r>
        <w:rPr>
          <w:rFonts w:ascii="宋体" w:hAnsi="宋体" w:eastAsia="宋体" w:cs="宋体"/>
          <w:color w:val="000"/>
          <w:sz w:val="28"/>
          <w:szCs w:val="28"/>
        </w:rPr>
        <w:t xml:space="preserve">4、今年以来，根据州院的部署，我局始终把查办贪污贿赂案件、重点部门犯罪案件及商业贿赂案件摆在反贪工作重中之重。不断加大打击力度，截止今年5 月30日，全局共立案侦查涉嫌贪污贿赂犯罪案件11件12人。占全年办案任务总数的90%以上。商业贿赂犯罪是今年全国性的打击重点，我院根据 系统抓、抓系统 的工作经验，侧重的选择了医疗卫生系统中存在的贪污贿赂现象，侦破了一起医疗卫生系统中商业贿赂犯罪案，在办案中了解了一些医疗卫生系统贪污贿赂犯罪的特点：(1)、医疗卫生系统的贪污贿赂犯罪主要集中在药品和医疗器械的购销上，多数案件发生在医院、卫生防疫站以及医药公司。涉案人员中医院的院长、业务科室的负责人和财务人员占的比例较大。特别是药品和医疗器械购销环节，更是医药卫生系统贪污贿赂犯罪的高发环节。(2)、群体性犯罪比较突出，窝案串案比较多。这些特点在药品的回扣案件方面表现行最突出，常常从医疗单位的领导、科室的负责人到一般的经办人都能涉及到。有一些推销人员为了推销药品和医疗器械，或者得到货款，向医院的院长、药剂科、业务科、财务部门以及一般的临床医生、统方人员等行贿。所以在医疗卫生部门办案，一查就是一大串。如现在我院查办的延边地区某医院的药品回扣的窝案，在一个医院就有40多名医生牵涉到理头，涉及到医院各主要的业务科室，行贿的对象既包括业务科室和财务科室的负责人、医生，还有药局、药库的管理人员、统计员、电脑操作员等一般工作人员，犯罪的群体性在这个案件中表现行非常突出。同时我院在办理各类案件中主要抓了以下工作：一是突出重点，狠抓以初查为重点的重大案件的侦破工作。重点是在初查措施上，做到合理分工、周密计划;在收集证据上，做到秘密出击、获取铁证;在预审工作上，做到利用矛盾、各个击破;在初查结果上，区分界限、查准定实。二是依法深挖，深入查处重大职务犯罪案件。我们在办案过程中，注意深挖余罪，根治和惩治犯罪。主要做到三个及时，即依据犯罪事实，及时立案侦查;依据《刑诉法》有关规定，及时对犯罪嫌疑人进行教育;依据法律规定，及时采用适当的法律手段。从而震摄和迫使犯罪嫌疑人交待全部犯罪事实。深挖中，还特别注意举一反三，顺藤摸瓜，扩大战果。</w:t>
      </w:r>
    </w:p>
    <w:p>
      <w:pPr>
        <w:ind w:left="0" w:right="0" w:firstLine="560"/>
        <w:spacing w:before="450" w:after="450" w:line="312" w:lineRule="auto"/>
      </w:pPr>
      <w:r>
        <w:rPr>
          <w:rFonts w:ascii="宋体" w:hAnsi="宋体" w:eastAsia="宋体" w:cs="宋体"/>
          <w:color w:val="000"/>
          <w:sz w:val="28"/>
          <w:szCs w:val="28"/>
        </w:rPr>
        <w:t xml:space="preserve">5、上半年以来，我院职务犯罪预防工作在院党组、市委和上级院业务部门的正确领导下，从反腐败大局出发，充分发挥检察职能作用，采取多种预防手段，突出重点，狠抓落实，配合有关部门把市域重点工程建设作为 民心工程 和 阳光工程 来抓，为市域经济的快速发展保驾护航。共参与重点工程建设项目专项预防5次，新增系统预防1个,专项预防3个,个案预防5件，在市中心设立了大型预防职务犯罪公益广告宣传牌。</w:t>
      </w:r>
    </w:p>
    <w:p>
      <w:pPr>
        <w:ind w:left="0" w:right="0" w:firstLine="560"/>
        <w:spacing w:before="450" w:after="450" w:line="312" w:lineRule="auto"/>
      </w:pPr>
      <w:r>
        <w:rPr>
          <w:rFonts w:ascii="宋体" w:hAnsi="宋体" w:eastAsia="宋体" w:cs="宋体"/>
          <w:color w:val="000"/>
          <w:sz w:val="28"/>
          <w:szCs w:val="28"/>
        </w:rPr>
        <w:t xml:space="preserve">6、今年我院反贪局重点抓好反贪规范化建设，从规范化建设入手，强化案件的动态管理，对每一起案件进行跟踪管理，推进侦查基础建设、侦查信息建设、侦查业务建设、以及侦查队伍建设，建立规范化档案和高校管理体制，同时完善规范化办案工作运行机制，推动了我院反贪工作健康平稳的发展。</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以开展社会主义法制理念教育活动为载体，全面提高反贪队伍的整体素质。自开展社会主义法制理念教育活动以来，我们始终要求干警把教育活动放在与办案工作同等重要的位置。要求干警认真学习、深刻领会开展该项教育活动的重大意义，切实把思想统一到中央和省州的决策部署上来，在办案工作中努力做到六个坚持：一是坚持用 三个代表 重要思想统领反贪工作，忠诚宪法和法律，自觉服从于、服务于党和国家的全局工作，努力实现全社会的公平与正义;二是坚持勤奋学习，努力提高法律监督的能力和本领;三是坚持全心全意为人民服务的根本宗旨，始终不渝地做到立检为公、执法为民，做到严格执法，公正执法，规范执法，文明执法;四是坚持勤奋工作，热爱检察事业，甘于奉献，开拓创新，做出一流的工作业绩;五是坚持遵守党的纪律，自觉把检察工作置于党的绝对领导之下;六是坚持 两个务必 ，做到为检清廉，不断加强党性修养和职业道德修养，永葆共产党人的政治本色。</w:t>
      </w:r>
    </w:p>
    <w:p>
      <w:pPr>
        <w:ind w:left="0" w:right="0" w:firstLine="560"/>
        <w:spacing w:before="450" w:after="450" w:line="312" w:lineRule="auto"/>
      </w:pPr>
      <w:r>
        <w:rPr>
          <w:rFonts w:ascii="宋体" w:hAnsi="宋体" w:eastAsia="宋体" w:cs="宋体"/>
          <w:color w:val="000"/>
          <w:sz w:val="28"/>
          <w:szCs w:val="28"/>
        </w:rPr>
        <w:t xml:space="preserve">2、认真搞好以两法为主要内容的学习，提高业务素质</w:t>
      </w:r>
    </w:p>
    <w:p>
      <w:pPr>
        <w:ind w:left="0" w:right="0" w:firstLine="560"/>
        <w:spacing w:before="450" w:after="450" w:line="312" w:lineRule="auto"/>
      </w:pPr>
      <w:r>
        <w:rPr>
          <w:rFonts w:ascii="宋体" w:hAnsi="宋体" w:eastAsia="宋体" w:cs="宋体"/>
          <w:color w:val="000"/>
          <w:sz w:val="28"/>
          <w:szCs w:val="28"/>
        </w:rPr>
        <w:t xml:space="preserve">和办案水平</w:t>
      </w:r>
    </w:p>
    <w:p>
      <w:pPr>
        <w:ind w:left="0" w:right="0" w:firstLine="560"/>
        <w:spacing w:before="450" w:after="450" w:line="312" w:lineRule="auto"/>
      </w:pPr>
      <w:r>
        <w:rPr>
          <w:rFonts w:ascii="宋体" w:hAnsi="宋体" w:eastAsia="宋体" w:cs="宋体"/>
          <w:color w:val="000"/>
          <w:sz w:val="28"/>
          <w:szCs w:val="28"/>
        </w:rPr>
        <w:t xml:space="preserve">为了尽快提高反贪干警队伍的业务素质和能力。一是组织制定业务学习计划，采取自学与辅导学相结合、对口学与研讨学相结合的方法，先后学习了《刑诉法》第 、二编的主要内容;《刑法》第八章;涉及反贪管辖部门的行政法规为办案工作打下了坚实的基础。二是引入竞争机制，认真组织和号召反贪于警将已学到的全国检察人员基本素质理论，运用到办案实践中去，指导办案工作。做到严格执法、公正执法，秉公办案。在实践中提高素质和水平。通过上述两项工作的开展，反贪全体干警不仅业务素质有了很大的加强，而且依法办案和公正执法的能力也有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我院反贪工作虽然取得了一定的成绩，但还存在着问题：</w:t>
      </w:r>
    </w:p>
    <w:p>
      <w:pPr>
        <w:ind w:left="0" w:right="0" w:firstLine="560"/>
        <w:spacing w:before="450" w:after="450" w:line="312" w:lineRule="auto"/>
      </w:pPr>
      <w:r>
        <w:rPr>
          <w:rFonts w:ascii="宋体" w:hAnsi="宋体" w:eastAsia="宋体" w:cs="宋体"/>
          <w:color w:val="000"/>
          <w:sz w:val="28"/>
          <w:szCs w:val="28"/>
        </w:rPr>
        <w:t xml:space="preserve">1、反贪工作案源少、举报少的问题仍然比较突山。对反贪职责、地位作用宣传的不够，致使有些案件未能得到及时发现和查办;</w:t>
      </w:r>
    </w:p>
    <w:p>
      <w:pPr>
        <w:ind w:left="0" w:right="0" w:firstLine="560"/>
        <w:spacing w:before="450" w:after="450" w:line="312" w:lineRule="auto"/>
      </w:pPr>
      <w:r>
        <w:rPr>
          <w:rFonts w:ascii="宋体" w:hAnsi="宋体" w:eastAsia="宋体" w:cs="宋体"/>
          <w:color w:val="000"/>
          <w:sz w:val="28"/>
          <w:szCs w:val="28"/>
        </w:rPr>
        <w:t xml:space="preserve">2、在干警中，还不同程度地存在着畏难情绪。特别是在查办案件中，如何运用侦查手段、策略突破案件水平还有定的差距。有待于努力和提高。</w:t>
      </w:r>
    </w:p>
    <w:p>
      <w:pPr>
        <w:ind w:left="0" w:right="0" w:firstLine="560"/>
        <w:spacing w:before="450" w:after="450" w:line="312" w:lineRule="auto"/>
      </w:pPr>
      <w:r>
        <w:rPr>
          <w:rFonts w:ascii="宋体" w:hAnsi="宋体" w:eastAsia="宋体" w:cs="宋体"/>
          <w:color w:val="000"/>
          <w:sz w:val="28"/>
          <w:szCs w:val="28"/>
        </w:rPr>
        <w:t xml:space="preserve">检察院反贪局工作总结 篇2</w:t>
      </w:r>
    </w:p>
    <w:p>
      <w:pPr>
        <w:ind w:left="0" w:right="0" w:firstLine="560"/>
        <w:spacing w:before="450" w:after="450" w:line="312" w:lineRule="auto"/>
      </w:pPr>
      <w:r>
        <w:rPr>
          <w:rFonts w:ascii="宋体" w:hAnsi="宋体" w:eastAsia="宋体" w:cs="宋体"/>
          <w:color w:val="000"/>
          <w:sz w:val="28"/>
          <w:szCs w:val="28"/>
        </w:rPr>
        <w:t xml:space="preserve">我局在院党组的领导及市院业务部门的指导下，根据市院反贪工作目标考核办法及我院岗位目标管理考核规定，克服办案人员少、任务重的困难，各项工作均取得了一定的成绩。我局全年共立案侦查贪污贿赂等各类犯罪案件X件XX人，其中涉案100万元以上X件X人，50万元以上X件X人，10万元以上特大案件X件X人，涉案金额5万元以上大案X件X人，自行侦破率达到100%，挽回经济损失X余万元。我局今年的主要工作有：</w:t>
      </w:r>
    </w:p>
    <w:p>
      <w:pPr>
        <w:ind w:left="0" w:right="0" w:firstLine="560"/>
        <w:spacing w:before="450" w:after="450" w:line="312" w:lineRule="auto"/>
      </w:pPr>
      <w:r>
        <w:rPr>
          <w:rFonts w:ascii="宋体" w:hAnsi="宋体" w:eastAsia="宋体" w:cs="宋体"/>
          <w:color w:val="000"/>
          <w:sz w:val="28"/>
          <w:szCs w:val="28"/>
        </w:rPr>
        <w:t xml:space="preserve">对近年来案件线索少的状况，在办案中注重以案带案，加大对窝串案的查处力度。今年除1件案件外其余X件XX人均为窝串案，特别是XX公司系列窝串案，在去年查处的基础上，今年又一举查处了X件X人，至此，我局共立案查处了包括该公司党委委员、总经理助理在内X件X人，其中，涉案金额10万元以上的X件X人，包括涉案金额100万元以上的X件X人，该系列案件的查处引起了高检院、省院等上级院的高度重视，省院还会同市院和我院专门在该公司组织召开了职务犯罪现场剖析会，高检院职务犯罪预防厅厅长专程出席剖析会。今年我局干警根据反贪形势的要求，讲究办法，注重实效，在办案过程中采取深挖案件，在实际工作中取得了显著的成效，除总公司贪污一案外，其余均为窝窜案，窝串案比例为历年来最高。</w:t>
      </w:r>
    </w:p>
    <w:p>
      <w:pPr>
        <w:ind w:left="0" w:right="0" w:firstLine="560"/>
        <w:spacing w:before="450" w:after="450" w:line="312" w:lineRule="auto"/>
      </w:pPr>
      <w:r>
        <w:rPr>
          <w:rFonts w:ascii="宋体" w:hAnsi="宋体" w:eastAsia="宋体" w:cs="宋体"/>
          <w:color w:val="000"/>
          <w:sz w:val="28"/>
          <w:szCs w:val="28"/>
        </w:rPr>
        <w:t xml:space="preserve">二、据中央关于依法治理商业贿赂案件的精神，依法查办重点领</w:t>
      </w:r>
    </w:p>
    <w:p>
      <w:pPr>
        <w:ind w:left="0" w:right="0" w:firstLine="560"/>
        <w:spacing w:before="450" w:after="450" w:line="312" w:lineRule="auto"/>
      </w:pPr>
      <w:r>
        <w:rPr>
          <w:rFonts w:ascii="宋体" w:hAnsi="宋体" w:eastAsia="宋体" w:cs="宋体"/>
          <w:color w:val="000"/>
          <w:sz w:val="28"/>
          <w:szCs w:val="28"/>
        </w:rPr>
        <w:t xml:space="preserve">域商业贿赂犯罪案件。我局今年大力贯彻中央关于依法治理商业贿赂犯罪案件的精神，重点查处了发生在医药卫生等领域的商业贿赂犯罪案件，对医药卫生行业共立案X件X人,其中市XX医院原X科主任受贿XX万元特大案，为我市今年在卫生系统查处的贿赂案件当中涉案金额最大的受贿案件。今年在打击受贿犯罪的同时又注重对行贿犯罪的打击，今年首次对一行贿人实施逮捕，下一步准备对其依法移送起诉。该窝串案的查处在医药卫生系统引起很大震动，在我们查处以后，迫使该科医生上缴收受回扣，至今在市XX医院、XX医院X科医生已经上缴医药器材回扣已高达多万元，并使今年我市X科器材招标价格比案发前的招标价格下降约30%，大大减轻了患者的负担。</w:t>
      </w:r>
    </w:p>
    <w:p>
      <w:pPr>
        <w:ind w:left="0" w:right="0" w:firstLine="560"/>
        <w:spacing w:before="450" w:after="450" w:line="312" w:lineRule="auto"/>
      </w:pPr>
      <w:r>
        <w:rPr>
          <w:rFonts w:ascii="宋体" w:hAnsi="宋体" w:eastAsia="宋体" w:cs="宋体"/>
          <w:color w:val="000"/>
          <w:sz w:val="28"/>
          <w:szCs w:val="28"/>
        </w:rPr>
        <w:t xml:space="preserve">三、积极贯彻 依法独立办案 的思路，大胆采取 零口供 立案。我局今年全年所办案件线索均为自行发现，无一件为纪委、市院移送。究其原因，主要是全局干警深刻领会了 依法独立办案 的思路。长期以来贿赂案件的隐蔽性给案件的取证造成了巨大的困难，部分犯罪嫌疑人心存侥幸，认为只要不开口，检察机关就没有证据采取措施，这个问题已成为制约反贪侦查工作进展的一大瓶颈。如何突破这一瓶颈，已成为 依法独立办案 的重大课题。我局今年在办案上大胆决策，大部分案件在取得一些基本犯罪证据以后，就大胆先予以立案，后再传唤犯罪嫌疑人，如果在12小时内没有突破口供，大胆地对其采取刑事拘留，通过特审解决口供问题，在实践中取得了显著成绩。今年在办理市XX医院受贿案及医疗器械有限公司业务员行贿案等案件，我局都根据已有证据，对当事人以 零口供 立案侦查并刑事拘留，然后再成功突破口供，在实践办案中均取得了很好的效果。</w:t>
      </w:r>
    </w:p>
    <w:p>
      <w:pPr>
        <w:ind w:left="0" w:right="0" w:firstLine="560"/>
        <w:spacing w:before="450" w:after="450" w:line="312" w:lineRule="auto"/>
      </w:pPr>
      <w:r>
        <w:rPr>
          <w:rFonts w:ascii="宋体" w:hAnsi="宋体" w:eastAsia="宋体" w:cs="宋体"/>
          <w:color w:val="000"/>
          <w:sz w:val="28"/>
          <w:szCs w:val="28"/>
        </w:rPr>
        <w:t xml:space="preserve">五、继续抓好反贪局基础建设，积极尝试使用电子笔录，提高办案效率。今年主动与国土、工商、财税等行政部门联系沟通，获取相关行政执法资料，同时我局在平时办案上逐步建立相关涉案人员资料库等等。今年我局在院领导的支持下，配备了崭新的手提电脑及便携式打印机，并且要求每位干警都能熟练使用，在实际办案过程中，如果有条件就要求尽量制作电子笔录。电子笔录的使用使笔录速度比传统手写笔录速度有较大提高，大大提高了办案效率，同时减少了笔录笔误发生的可能性，使笔录没有涂改的痕迹，有利于证据的固定。</w:t>
      </w:r>
    </w:p>
    <w:p>
      <w:pPr>
        <w:ind w:left="0" w:right="0" w:firstLine="560"/>
        <w:spacing w:before="450" w:after="450" w:line="312" w:lineRule="auto"/>
      </w:pPr>
      <w:r>
        <w:rPr>
          <w:rFonts w:ascii="宋体" w:hAnsi="宋体" w:eastAsia="宋体" w:cs="宋体"/>
          <w:color w:val="000"/>
          <w:sz w:val="28"/>
          <w:szCs w:val="28"/>
        </w:rPr>
        <w:t xml:space="preserve">六、以 打防并举、标本兼治 为方针，加强预防职务犯罪工作的总体部署。我局在严厉打击职务犯罪的同时，积极依法推进职务犯罪个案预防工作。主要是针对初查及办理立案案件中发现的发案单位的漏洞，采用检察建议、上法制课等方式进行预防工作。今年我局共向XX公司等发案单位发送书面检察建议X份，得到了发案单位积极的反馈，很好地达到了标本兼治的目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1、今年在查处要案案件上还存在欠缺，同时在自主获得线索的能力还需进一步加强。</w:t>
      </w:r>
    </w:p>
    <w:p>
      <w:pPr>
        <w:ind w:left="0" w:right="0" w:firstLine="560"/>
        <w:spacing w:before="450" w:after="450" w:line="312" w:lineRule="auto"/>
      </w:pPr>
      <w:r>
        <w:rPr>
          <w:rFonts w:ascii="宋体" w:hAnsi="宋体" w:eastAsia="宋体" w:cs="宋体"/>
          <w:color w:val="000"/>
          <w:sz w:val="28"/>
          <w:szCs w:val="28"/>
        </w:rPr>
        <w:t xml:space="preserve">2、全局干警的主观能动性还需进一步加强发挥，侦查水平还需进一步提高，尤其是依靠技侦手段破案和运用谋略破案的水平有待进一步提高。</w:t>
      </w:r>
    </w:p>
    <w:p>
      <w:pPr>
        <w:ind w:left="0" w:right="0" w:firstLine="560"/>
        <w:spacing w:before="450" w:after="450" w:line="312" w:lineRule="auto"/>
      </w:pPr>
      <w:r>
        <w:rPr>
          <w:rFonts w:ascii="宋体" w:hAnsi="宋体" w:eastAsia="宋体" w:cs="宋体"/>
          <w:color w:val="000"/>
          <w:sz w:val="28"/>
          <w:szCs w:val="28"/>
        </w:rPr>
        <w:t xml:space="preserve">3、办案过程中，仍然存在重实体、轻程序的思想，对程序性要素审核重视不够，办案质量还需进一步提高。工作中存在不够认真细致的情况，案件复审、复核制度等办案流程的规范性建设需进一步健全并加以落实。</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1、继续加强学习，用先进的理论来武装全局干警。深刻领会xx大精神及三个代表重要思想并指导反贪工作，以抓队伍建设促进业务发展，树立 以人为本 的理念，创导 学习型 的办案模式，在办案中学习，在学习中办案，以此来提高全局干警的战斗力和凝聚力。</w:t>
      </w:r>
    </w:p>
    <w:p>
      <w:pPr>
        <w:ind w:left="0" w:right="0" w:firstLine="560"/>
        <w:spacing w:before="450" w:after="450" w:line="312" w:lineRule="auto"/>
      </w:pPr>
      <w:r>
        <w:rPr>
          <w:rFonts w:ascii="宋体" w:hAnsi="宋体" w:eastAsia="宋体" w:cs="宋体"/>
          <w:color w:val="000"/>
          <w:sz w:val="28"/>
          <w:szCs w:val="28"/>
        </w:rPr>
        <w:t xml:space="preserve">2、坚定不移的走依法独立办案道路，提高案件线索的发现能力和突破能力，按照 系统抓，抓系统 的要求，继续加强对窝串案的查办力度，要查处一批有影响、有震动的大要案，同时要继续查处商业贿赂犯罪案件。一要通过完善案件线索管理制度，借鉴先进院成功经验，逐步推进我院的信息资料移送制度，以此提高自我发现线索能力，拓宽案源渠道。二要加大打击行贿案件的力度，经过摸索和实践，提高行贿案件查处和起诉率的能力。三要强化深挖意识和对线索的敏感性，拓展案件查办的领域，在行业性、系统性贿赂案件的查处上下功夫。四要继续深入查办大要案，重点突出的查办县处级现职领导干部特别是本级现职领导干部的犯罪案件。五要坚决抓好安全防范的各项措施，文明办案，杜绝涉案人员自杀、自伤、逃跑等事故的发生。</w:t>
      </w:r>
    </w:p>
    <w:p>
      <w:pPr>
        <w:ind w:left="0" w:right="0" w:firstLine="560"/>
        <w:spacing w:before="450" w:after="450" w:line="312" w:lineRule="auto"/>
      </w:pPr>
      <w:r>
        <w:rPr>
          <w:rFonts w:ascii="宋体" w:hAnsi="宋体" w:eastAsia="宋体" w:cs="宋体"/>
          <w:color w:val="000"/>
          <w:sz w:val="28"/>
          <w:szCs w:val="28"/>
        </w:rPr>
        <w:t xml:space="preserve">3、建章立制，全面提高侦查水平，切实保障办案质量。一要强调程序优先意识，重视笔录、文书的规范化制作，统一笔录、文书的格式化内容，保证笔录内容的完整性和客观性，提高证据的证明力。二要坚持一案一总结制度，建立完善案件复审制度，把牢案件质量关。三要坚持侦捕诉协同制度，加强与批捕、起诉等部门联系，确保办案各个环节畅通反贪局工作总结20xx工作总结。四要推行办案流程管理，提高办案效率。</w:t>
      </w:r>
    </w:p>
    <w:p>
      <w:pPr>
        <w:ind w:left="0" w:right="0" w:firstLine="560"/>
        <w:spacing w:before="450" w:after="450" w:line="312" w:lineRule="auto"/>
      </w:pPr>
      <w:r>
        <w:rPr>
          <w:rFonts w:ascii="宋体" w:hAnsi="宋体" w:eastAsia="宋体" w:cs="宋体"/>
          <w:color w:val="000"/>
          <w:sz w:val="28"/>
          <w:szCs w:val="28"/>
        </w:rPr>
        <w:t xml:space="preserve">检察院反贪局工作总结 篇3</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 质量，效率，形象 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 初查精确，立案准确，结案正确 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 传唤、拘传的持续时间不得超过十二小时 的法律规定确立以来，传统的 车轮战 ， 疲劳战 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 少用、慎用、规范使用 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 三高 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 强化法律监督，维护公平正义 主题教育活动，我局根据活动要求，积极组织全体反贪干警认真学习市院反贪局制定的《关于在全市检察机关反贪部门开展职务犯罪侦查工作规范执法检查和 强化法律监督，维护公平正义 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 牢记为民宗旨、正确履行职责、坚持廉洁从检 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 把规定变成习惯 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 打防并重，标本兼治 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 质量，效率，形象 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 初查精确，立案准确，结案正确 的办案要求，力争做到办案效果，办案效率和办案质量 三统一 。为此，我们将着力提高干警的 四大能力 ：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 xx大 精神为指引，通过制定和完善绩效考核和案件质量考评机制，进一步加强反贪队伍的思想建设，作风建设和业务能力建设，努力打造一支风纪严明，业务过硬的反贪队伍。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2024-10-06T18:30:42+08:00</dcterms:created>
  <dcterms:modified xsi:type="dcterms:W3CDTF">2024-10-06T18:30:42+08:00</dcterms:modified>
</cp:coreProperties>
</file>

<file path=docProps/custom.xml><?xml version="1.0" encoding="utf-8"?>
<Properties xmlns="http://schemas.openxmlformats.org/officeDocument/2006/custom-properties" xmlns:vt="http://schemas.openxmlformats.org/officeDocument/2006/docPropsVTypes"/>
</file>