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厨师长工作总结与计划范文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以下是整理的相关资料，希望帮助到您。 　　篇一　　...</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　　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　　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二、加强指导教育，提升员工素质。</w:t>
      </w:r>
    </w:p>
    <w:p>
      <w:pPr>
        <w:ind w:left="0" w:right="0" w:firstLine="560"/>
        <w:spacing w:before="450" w:after="450" w:line="312" w:lineRule="auto"/>
      </w:pPr>
      <w:r>
        <w:rPr>
          <w:rFonts w:ascii="宋体" w:hAnsi="宋体" w:eastAsia="宋体" w:cs="宋体"/>
          <w:color w:val="000"/>
          <w:sz w:val="28"/>
          <w:szCs w:val="28"/>
        </w:rPr>
        <w:t xml:space="preserve">　　严格贯彻落实公司的各项规章制度，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团结、高效、和谐、创新”的队伍基本成形。</w:t>
      </w:r>
    </w:p>
    <w:p>
      <w:pPr>
        <w:ind w:left="0" w:right="0" w:firstLine="560"/>
        <w:spacing w:before="450" w:after="450" w:line="312" w:lineRule="auto"/>
      </w:pPr>
      <w:r>
        <w:rPr>
          <w:rFonts w:ascii="宋体" w:hAnsi="宋体" w:eastAsia="宋体" w:cs="宋体"/>
          <w:color w:val="000"/>
          <w:sz w:val="28"/>
          <w:szCs w:val="28"/>
        </w:rPr>
        <w:t xml:space="preserve">　　三、积极响应公司内控体系建设，加强日常管理，杜绝无需浪费。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先进先出”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　　四、加强卫生管理，落实消防要求。严格执行《食品卫生法》，遵守餐厅卫生制度，防止“病从口入”，防止食品污染和有害物质对就餐人员的危害，保障大家的身体健康。成品存放实行“四隔离”：生与熟隔离、成品与半成品隔离、食品与杂品药品隔离、食物与天然冰隔离；炊具用具实行“四过关”：一洗、二刷、三冲、四消毒；环境卫生采取“四定”办法：定人、定物、定时间、定质量；划片包干，责任到人。个人卫生做到勤洗手、剪指甲；勤洗澡、理发；勤换工作服。放置食品的橱柜、货架时刻保持清洁，无霉斑、鼠迹。每天定时冲洗操作间灶具和地面，认真擦拭餐厅地面和桌椅，严格保证操作间地面、门窗、以及周边环境卫生。通过大家的坚持和努力，在9月份全县食品卫生监督检查中，我们的工作得到了参检人员的肯定，餐饮服务食品安全等级被评为“优秀”。防火工作，历来也是厨房工作的重点之一。为落实消防要求，必须要求所有员工做到“人离火熄、电断、气关”；同时还不定期检查厨房的燃气管路，防止因泄露而引发火灾事故，经常检查各类电器的电源线，防止跑电漏电引发各类消防或电击安全事故。我们严格按照要求，确保食品卫生安全和消防安全，为公司安全经济运行提供应有的</w:t>
      </w:r>
    </w:p>
    <w:p>
      <w:pPr>
        <w:ind w:left="0" w:right="0" w:firstLine="560"/>
        <w:spacing w:before="450" w:after="450" w:line="312" w:lineRule="auto"/>
      </w:pPr>
      <w:r>
        <w:rPr>
          <w:rFonts w:ascii="宋体" w:hAnsi="宋体" w:eastAsia="宋体" w:cs="宋体"/>
          <w:color w:val="000"/>
          <w:sz w:val="28"/>
          <w:szCs w:val="28"/>
        </w:rPr>
        <w:t xml:space="preserve">　　保障。</w:t>
      </w:r>
    </w:p>
    <w:p>
      <w:pPr>
        <w:ind w:left="0" w:right="0" w:firstLine="560"/>
        <w:spacing w:before="450" w:after="450" w:line="312" w:lineRule="auto"/>
      </w:pPr>
      <w:r>
        <w:rPr>
          <w:rFonts w:ascii="宋体" w:hAnsi="宋体" w:eastAsia="宋体" w:cs="宋体"/>
          <w:color w:val="000"/>
          <w:sz w:val="28"/>
          <w:szCs w:val="28"/>
        </w:rPr>
        <w:t xml:space="preserve">　　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汽车驾驶员的年终工作总结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2024-10-06T16:29:18+08:00</dcterms:created>
  <dcterms:modified xsi:type="dcterms:W3CDTF">2024-10-06T16:29:18+08:00</dcterms:modified>
</cp:coreProperties>
</file>

<file path=docProps/custom.xml><?xml version="1.0" encoding="utf-8"?>
<Properties xmlns="http://schemas.openxmlformats.org/officeDocument/2006/custom-properties" xmlns:vt="http://schemas.openxmlformats.org/officeDocument/2006/docPropsVTypes"/>
</file>