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环保锅炉主管工作总结(合集8篇)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环保锅炉主管工作总结1时间如流水，一转眼加入华润水泥有限公司也有一年零三个月，目前我的工作岗位是电工岗位，希望对本人的定岗问题给予衡量和考核。如今工作一年多的时间里，在公司的**的培养，同事得帮助下，使我得工作能力和工作经验又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环保锅炉主管工作总结1</w:t>
      </w:r>
    </w:p>
    <w:p>
      <w:pPr>
        <w:ind w:left="0" w:right="0" w:firstLine="560"/>
        <w:spacing w:before="450" w:after="450" w:line="312" w:lineRule="auto"/>
      </w:pPr>
      <w:r>
        <w:rPr>
          <w:rFonts w:ascii="宋体" w:hAnsi="宋体" w:eastAsia="宋体" w:cs="宋体"/>
          <w:color w:val="000"/>
          <w:sz w:val="28"/>
          <w:szCs w:val="28"/>
        </w:rPr>
        <w:t xml:space="preserve">时间如流水，一转眼加入华润水泥有限公司也有一年零三个月，目前我的工作岗位是电工岗位，希望对本人的定岗问题给予衡量和考核。</w:t>
      </w:r>
    </w:p>
    <w:p>
      <w:pPr>
        <w:ind w:left="0" w:right="0" w:firstLine="560"/>
        <w:spacing w:before="450" w:after="450" w:line="312" w:lineRule="auto"/>
      </w:pPr>
      <w:r>
        <w:rPr>
          <w:rFonts w:ascii="宋体" w:hAnsi="宋体" w:eastAsia="宋体" w:cs="宋体"/>
          <w:color w:val="000"/>
          <w:sz w:val="28"/>
          <w:szCs w:val="28"/>
        </w:rPr>
        <w:t xml:space="preserve">如今工作一年多的时间里，在公司的**的培养，同事得帮助下，使我得工作能力和工作经验又了很大的提高，将*时在学校学习的理论与实践紧密的联系在一起。记得刚到公司的时候是20xx年的1月6日，那天我们满怀梦想的来到华润，每个人都想在这新建的公司施展自己的才华，来回报这个社会。报道的第一天我们被公司安排到别的基地实习南宁，在南宁华润实习的三个月里，从一个对水泥工艺流程一无所知的人变成一个能够一眼就能看出这些设备作用，设备的电气工作原理，高压电机的维护和保养以及设备在运行的时候的状态。4月1号我们满怀激情的回到陆川公司，投入到新基地的.建设当中。</w:t>
      </w:r>
    </w:p>
    <w:p>
      <w:pPr>
        <w:ind w:left="0" w:right="0" w:firstLine="560"/>
        <w:spacing w:before="450" w:after="450" w:line="312" w:lineRule="auto"/>
      </w:pPr>
      <w:r>
        <w:rPr>
          <w:rFonts w:ascii="宋体" w:hAnsi="宋体" w:eastAsia="宋体" w:cs="宋体"/>
          <w:color w:val="000"/>
          <w:sz w:val="28"/>
          <w:szCs w:val="28"/>
        </w:rPr>
        <w:t xml:space="preserve">在公司的跟安的这段时间里，通过跟施工单位的学习，懂得现场线路的走向，桥架的走向，各个电气室的分布，对于电气室刚投入的变压器的定时的记录，发现漏油或者温度异常的及时的报告。电机的试机也是定时的记录，不断的检查电机的电流，轴承温度，有无异响。在试生产阶段里有很多的问题，比如影响窑停机的设备，以及立磨停机的设备等等，这些都是我们需要密切注意的，尽可能得减小停机特别是可以进行防范的，都必须**在内。对电气室的要求基本要求能防尘，防鼠，防雨，现场**柜的防雨这些都是直接影响到设备的停机的因素，一名合格的电工就是保证好设备的正常运行。特别是高压电机的运行，我们必须加强巡检，对高压电机的电流，电压，温度进行全方位得监测，现场碳刷的磨损，及时的更换碳刷，保证电机的正常运行。特别是现在夏天的来临，温度的高低直接影响到高压电机的运行，过高的温度会加速电机的磨损，减少电机的寿命。电机的润滑油的降温都是很是很重要的工作，全厂的低压电机运行到现在都是需要换油，检查发现很多的低压电机在安装的时候都是没有加油的，现在夏天的来临，这些低压电机都面临着高温的考验，轴承没有油运行，会直接导致电机轴承的磨损，不及时进行保养维护，时间久了就会导致电机的报废。</w:t>
      </w:r>
    </w:p>
    <w:p>
      <w:pPr>
        <w:ind w:left="0" w:right="0" w:firstLine="560"/>
        <w:spacing w:before="450" w:after="450" w:line="312" w:lineRule="auto"/>
      </w:pPr>
      <w:r>
        <w:rPr>
          <w:rFonts w:ascii="宋体" w:hAnsi="宋体" w:eastAsia="宋体" w:cs="宋体"/>
          <w:color w:val="000"/>
          <w:sz w:val="28"/>
          <w:szCs w:val="28"/>
        </w:rPr>
        <w:t xml:space="preserve">设备电气线路的故障及时排除，也是我们电工必须掌握的，比如说带式输送机得**电路，中控说没有备妥时，怎么办？先是问一下中控有什么报警是否是跑偏和拉绳信号，现场是否已经打到中控**的位置，我们先到电气室**柜，检查是否已经送电，送电后检查105号线是否有信号到现场按钮盒，打到中控位置后是否有信号回来，如果有去无回的是现场按钮盒的问题。如果是有回来并且有信号到DCS里，就在DCS里查一下小中继是否吸合，幸号灯是否亮。等等。这个是所有电气线路里面最简单的线路，还有许多油站的**线路等等，这些都是我们所必须掌握的内容，无论怎么样，作为一名电工我们都需要掌握设备的运行，维护，维修的一条路服务，为提高生产效率服务。</w:t>
      </w:r>
    </w:p>
    <w:p>
      <w:pPr>
        <w:ind w:left="0" w:right="0" w:firstLine="560"/>
        <w:spacing w:before="450" w:after="450" w:line="312" w:lineRule="auto"/>
      </w:pPr>
      <w:r>
        <w:rPr>
          <w:rFonts w:ascii="宋体" w:hAnsi="宋体" w:eastAsia="宋体" w:cs="宋体"/>
          <w:color w:val="000"/>
          <w:sz w:val="28"/>
          <w:szCs w:val="28"/>
        </w:rPr>
        <w:t xml:space="preserve">我相信我已经对电工这个岗位充满热情，同时也了解它的职责范围，在今后的工作中，我会更加严格要求自己，激励自己，提高自己，挖掘潜能，加倍努力，争做贡献，尽自己最大的努力，把工作做的更好，团结同事，不断争取进步，将公司利益放在首位。</w:t>
      </w:r>
    </w:p>
    <w:p>
      <w:pPr>
        <w:ind w:left="0" w:right="0" w:firstLine="560"/>
        <w:spacing w:before="450" w:after="450" w:line="312" w:lineRule="auto"/>
      </w:pPr>
      <w:r>
        <w:rPr>
          <w:rFonts w:ascii="宋体" w:hAnsi="宋体" w:eastAsia="宋体" w:cs="宋体"/>
          <w:color w:val="000"/>
          <w:sz w:val="28"/>
          <w:szCs w:val="28"/>
        </w:rPr>
        <w:t xml:space="preserve">我非常珍爱这份工作，希望为公司的长远发展多做贡献，能够与公司一起成长，一起进步。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环保锅炉主管工作总结2</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环保锅炉主管工作总结3</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也是学校个性魅力与办学特色的重要体现，是学校培养适应时代要求的高素质人才的内在需要，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自20xx年以来，在涪陵区教委、义和教育管理中心的大力关怀和支持下，学校领导高度重视环境建设和管理工作，把此项工作纳入学校的重要工作之一，也当作对学生进行行为养成教育不可缺少的潜在课堂。两年来，我校确立了“绿化、美化、净化、亮化”的目标，在校园环境建设方面作了大量的工作，并取得了较大的成效，学校实施了以“以人为本、和谐育人”为主题的校园环境文化建设。现就学院校园环境建设和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环保锅炉主管工作总结4</w:t>
      </w:r>
    </w:p>
    <w:p>
      <w:pPr>
        <w:ind w:left="0" w:right="0" w:firstLine="560"/>
        <w:spacing w:before="450" w:after="450" w:line="312" w:lineRule="auto"/>
      </w:pPr>
      <w:r>
        <w:rPr>
          <w:rFonts w:ascii="宋体" w:hAnsi="宋体" w:eastAsia="宋体" w:cs="宋体"/>
          <w:color w:val="000"/>
          <w:sz w:val="28"/>
          <w:szCs w:val="28"/>
        </w:rPr>
        <w:t xml:space="preserve">自20XX年12月17日到20XX日2024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环保锅炉主管工作总结5</w:t>
      </w:r>
    </w:p>
    <w:p>
      <w:pPr>
        <w:ind w:left="0" w:right="0" w:firstLine="560"/>
        <w:spacing w:before="450" w:after="450" w:line="312" w:lineRule="auto"/>
      </w:pPr>
      <w:r>
        <w:rPr>
          <w:rFonts w:ascii="宋体" w:hAnsi="宋体" w:eastAsia="宋体" w:cs="宋体"/>
          <w:color w:val="000"/>
          <w:sz w:val="28"/>
          <w:szCs w:val="28"/>
        </w:rPr>
        <w:t xml:space="preserve">根据《**省教育厅关于开展全省教育“十二五”规划中期总结工作的通知》要求，##职业学院紧扣《学院“十二五”发展规划》提出的发展目标，加强对规划实施情况的跟踪分析，认真开展中期总结工作，为科学决策、推动学院健康可持续发展提供重要依据。重点发展工作总结如下。</w:t>
      </w:r>
    </w:p>
    <w:p>
      <w:pPr>
        <w:ind w:left="0" w:right="0" w:firstLine="560"/>
        <w:spacing w:before="450" w:after="450" w:line="312" w:lineRule="auto"/>
      </w:pPr>
      <w:r>
        <w:rPr>
          <w:rFonts w:ascii="宋体" w:hAnsi="宋体" w:eastAsia="宋体" w:cs="宋体"/>
          <w:color w:val="000"/>
          <w:sz w:val="28"/>
          <w:szCs w:val="28"/>
        </w:rPr>
        <w:t xml:space="preserve">&gt;一、人才培养</w:t>
      </w:r>
    </w:p>
    <w:p>
      <w:pPr>
        <w:ind w:left="0" w:right="0" w:firstLine="560"/>
        <w:spacing w:before="450" w:after="450" w:line="312" w:lineRule="auto"/>
      </w:pPr>
      <w:r>
        <w:rPr>
          <w:rFonts w:ascii="宋体" w:hAnsi="宋体" w:eastAsia="宋体" w:cs="宋体"/>
          <w:color w:val="000"/>
          <w:sz w:val="28"/>
          <w:szCs w:val="28"/>
        </w:rPr>
        <w:t xml:space="preserve">学院突出“”办学特色，构建新型人才培养模式。学院恪守“以服务为宗旨，以就业为导向，走产学研结合发展道路”的办学方针，通过多种形式促进*、行业、企业、社会等多元参与，增强办学活力。坚持机制、体制创新，加强校企战略合作，丰富校企合作内涵，促进校企共赢，发挥企业与学校各自教育资源优势，创新人才培养模式，形成了基于工作过程为导向的工学结合的人才培养方案，构建了新型工学结合的课程体系，探索实践并形成了“2+1”、订单式培养等多种人才培养模式，实现了学校人才培养过程的教育教学链与行业企业生产经营的产业产品链深度融合，切实提高了人才培养的针对性、适切性和实效性，在行业企业和区域经济发展中发挥了不可或缺的作用。</w:t>
      </w:r>
    </w:p>
    <w:p>
      <w:pPr>
        <w:ind w:left="0" w:right="0" w:firstLine="560"/>
        <w:spacing w:before="450" w:after="450" w:line="312" w:lineRule="auto"/>
      </w:pPr>
      <w:r>
        <w:rPr>
          <w:rFonts w:ascii="宋体" w:hAnsi="宋体" w:eastAsia="宋体" w:cs="宋体"/>
          <w:color w:val="000"/>
          <w:sz w:val="28"/>
          <w:szCs w:val="28"/>
        </w:rPr>
        <w:t xml:space="preserve">——依托企业实现学院实践性教学需要。学院结合专业特点要求，积极拓展各专业校外实习实训基地经实地考察协商，自20××年以来新签或续签校企合作协议书（有效期三年）的企业达@家，使学院校企合作单位达@家，能满足学院各专业认识性实习和顶岗实习要求。学院在行业内部还采用订单式培养模式，为**省的****行业——@@等公司培养了大批一线的技术人员和操作员工，为行业企业和区域经济提供了有效的服务。学院依托@@公司的雄厚经济实力和社会资源，将学院基础设施和实验实训基地建设、师资队伍建设、纳入企业整体建设规划，与企业共建、共用教学、实习实训和生活设施，有力促进了学院基础设施建设的快速发展。@@公司和其所属企业全面向学院提供学生校外实训场所和教师挂职锻炼岗位，成为学院最全面最有效的实训基地，**地扩充了学院的教学设备，满足学院人才培养的实践性教学要求，使校企双方实现了在人才培养中学院与企业的零距离对接。</w:t>
      </w:r>
    </w:p>
    <w:p>
      <w:pPr>
        <w:ind w:left="0" w:right="0" w:firstLine="560"/>
        <w:spacing w:before="450" w:after="450" w:line="312" w:lineRule="auto"/>
      </w:pPr>
      <w:r>
        <w:rPr>
          <w:rFonts w:ascii="宋体" w:hAnsi="宋体" w:eastAsia="宋体" w:cs="宋体"/>
          <w:color w:val="000"/>
          <w:sz w:val="28"/>
          <w:szCs w:val="28"/>
        </w:rPr>
        <w:t xml:space="preserve">——加强专业设臵与企业发展的适切性。学院开设的@个专业均与企业合作建立了专业建设指导委员会，各专业与企业共同分析岗位需求，确定专业培养方向，推进课程体系和教学**，明确人才培养目标，将行业职业资格标准的内涵融入到教育教学文件及实施过程，多途径、多形式创新工学结合人才培养模式，实现**证书和职业资格证书“双证”融通，着力培养行业所需的高端技能型人才。开设的专业中有12个专业在学院可以考取相应职业（工种）的高级工职业资格证书（国家三级），其他6个专业可以考取相应职业（工种）的中级工职业资格证书（国家四级）。毕业生到企业后上手快，工作适应性强，具有较强的岗位胜任力，受到行业企业的青睐。</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学院紧紧围绕行业企业和区域经济发展的需求，构建专业及专业群建设框架。主动适应*@及****行业和**省“蓝黄”经济区建设，围绕经济转型和产业结构调整，以优势和特色专业为核心，按行业基础、技术基础相同或相近原则，充分融合相关专业，打造形成了冶金化工、机械制造、自动化技术、计算机技术、财经等5大专业群。</w:t>
      </w:r>
    </w:p>
    <w:p>
      <w:pPr>
        <w:ind w:left="0" w:right="0" w:firstLine="560"/>
        <w:spacing w:before="450" w:after="450" w:line="312" w:lineRule="auto"/>
      </w:pPr>
      <w:r>
        <w:rPr>
          <w:rFonts w:ascii="宋体" w:hAnsi="宋体" w:eastAsia="宋体" w:cs="宋体"/>
          <w:color w:val="000"/>
          <w:sz w:val="28"/>
          <w:szCs w:val="28"/>
        </w:rPr>
        <w:t xml:space="preserve">——以打造特色专业为抓手。以现代高职教育理念的更新为先导，以提高质量为核心，以培养高端技能型人才为宗旨，以人才培养模式**为切入点，按照导向性、前瞻性、效益性的原则，在前期专业建设的基础上，结合20××年人才培养工作评估及20××年评估回访，在全院专业群中遴选设立了计算机网络技术、电气自动化技术、机械制造及自动化、会计电算化、应用化工技术5个具有明显专业优势和较高社会声誉的院级特色专业建设点。同时学院专门修订和完善了学院《特色专业建设管理办法》，配套出台了20××、20××年度特色专业建设实施方案，积极**和鼓励专业建设，并划拨专项资金余万元用于专业建设，学院专业建设取得较大进展。依据建设的基础和进展情况，申报了？专业为20××年省级特色专业建设点并获批。截止到目前，学院有冶金技术、机电一体化技术、计算机网络技术三个省级特色专业。</w:t>
      </w:r>
    </w:p>
    <w:p>
      <w:pPr>
        <w:ind w:left="0" w:right="0" w:firstLine="560"/>
        <w:spacing w:before="450" w:after="450" w:line="312" w:lineRule="auto"/>
      </w:pPr>
      <w:r>
        <w:rPr>
          <w:rFonts w:ascii="宋体" w:hAnsi="宋体" w:eastAsia="宋体" w:cs="宋体"/>
          <w:color w:val="000"/>
          <w:sz w:val="28"/>
          <w:szCs w:val="28"/>
        </w:rPr>
        <w:t xml:space="preserve">——以发展“梯队式”的专业结构体系为规划。不断加大以冶金技术、应用化工技术为主的优势专业群建设，结合专业定位和产业发展趋势，学院积极配合*****行业转方式、调结构，适时调整专业发展方向，着力培育“以行业为依托，以典型冶金生产过程为核心”的专业特色。冶金技术和机电一体化技术专业被列为**财政**重点建设专业，获得**建设资金？？万元。以？？职教集团挂牌为契机，以**省名校工程建设为切入点，制定了冶金技术、机电一体化技术、计算机网络技术、会计电算化、电气自动化技术、应用化工技术、机械制造与自动化、数控技术、电子商务九个专业建设项目方案。依据人才需求分析，20××年新申报增设了建筑工程技术和？？加工技术两个行业和区域经济社会急需的专业。计划在20xx新增设？？类相关专业。</w:t>
      </w:r>
    </w:p>
    <w:p>
      <w:pPr>
        <w:ind w:left="0" w:right="0" w:firstLine="560"/>
        <w:spacing w:before="450" w:after="450" w:line="312" w:lineRule="auto"/>
      </w:pPr>
      <w:r>
        <w:rPr>
          <w:rFonts w:ascii="宋体" w:hAnsi="宋体" w:eastAsia="宋体" w:cs="宋体"/>
          <w:color w:val="000"/>
          <w:sz w:val="28"/>
          <w:szCs w:val="28"/>
        </w:rPr>
        <w:t xml:space="preserve">&gt;三、课程建设</w:t>
      </w:r>
    </w:p>
    <w:p>
      <w:pPr>
        <w:ind w:left="0" w:right="0" w:firstLine="560"/>
        <w:spacing w:before="450" w:after="450" w:line="312" w:lineRule="auto"/>
      </w:pPr>
      <w:r>
        <w:rPr>
          <w:rFonts w:ascii="宋体" w:hAnsi="宋体" w:eastAsia="宋体" w:cs="宋体"/>
          <w:color w:val="000"/>
          <w:sz w:val="28"/>
          <w:szCs w:val="28"/>
        </w:rPr>
        <w:t xml:space="preserve">学院遵循基于工作过程的课程**理念，把课程建设作为专业建设的基础与核心，以**课程建设提升内涵建设水*，以职业素质和职业技能形成为主线，进行全面课程**。不断完善**课建设相关的****办法，紧紧围绕高职教育人才培养的根本任务，遵循高职人才成长规律和基于工作过程的课程**理念，以专业核心课程建设为重点，全面开展**课创建，形成了教研室、系部和学院三级课程建设管理工作体系。</w:t>
      </w:r>
    </w:p>
    <w:p>
      <w:pPr>
        <w:ind w:left="0" w:right="0" w:firstLine="560"/>
        <w:spacing w:before="450" w:after="450" w:line="312" w:lineRule="auto"/>
      </w:pPr>
      <w:r>
        <w:rPr>
          <w:rFonts w:ascii="宋体" w:hAnsi="宋体" w:eastAsia="宋体" w:cs="宋体"/>
          <w:color w:val="000"/>
          <w:sz w:val="28"/>
          <w:szCs w:val="28"/>
        </w:rPr>
        <w:t xml:space="preserve">20××年，完成《税务会计实务》和《网络系统集成》申报省级**课建设工作，其中《网络系统集成》被评为20××年省级**课。20××年，**对申报的？门院级**课进行了评审，其中联合申报3个课程群共？门课程，评定院级**课？门，并从中优选出？个课程群申报省级**课。其中会计电算化专业联合课程群《会计电算化实务》、《基础会计实务》、《税务会计实务》？门课程被评为20××年省级**课。20××年，修订了《**课程建设管理办法》，配套出台了《20××年度**课程建设实施方案》，对计算机网络技术专业的“建网、管网”等？个课程群、《园区网实施与测试》等？门课程进行了公开评审，评定了院级**课程建设立项5项共？17门课程，并从中择优推荐了“建网、管网”、“机电设备装调与维修”2个**课程群，“园区网实施与测试”、“大规模路由网实施与测试”、“网络安全与实施”、“Linux操作系统”、“机构认知与组装”、“液压与气动系统组装与调试”、“金属切削机床”、“机电设备安装与维修”共8门课程申报省级**课程建设点，并均被评审为**省高等学校**课程。至此，学院已经拥有15门省级**课程。</w:t>
      </w:r>
    </w:p>
    <w:p>
      <w:pPr>
        <w:ind w:left="0" w:right="0" w:firstLine="560"/>
        <w:spacing w:before="450" w:after="450" w:line="312" w:lineRule="auto"/>
      </w:pPr>
      <w:r>
        <w:rPr>
          <w:rFonts w:ascii="宋体" w:hAnsi="宋体" w:eastAsia="宋体" w:cs="宋体"/>
          <w:color w:val="000"/>
          <w:sz w:val="28"/>
          <w:szCs w:val="28"/>
        </w:rPr>
        <w:t xml:space="preserve">&gt;四、师资队伍</w:t>
      </w:r>
    </w:p>
    <w:p>
      <w:pPr>
        <w:ind w:left="0" w:right="0" w:firstLine="560"/>
        <w:spacing w:before="450" w:after="450" w:line="312" w:lineRule="auto"/>
      </w:pPr>
      <w:r>
        <w:rPr>
          <w:rFonts w:ascii="宋体" w:hAnsi="宋体" w:eastAsia="宋体" w:cs="宋体"/>
          <w:color w:val="000"/>
          <w:sz w:val="28"/>
          <w:szCs w:val="28"/>
        </w:rPr>
        <w:t xml:space="preserve">学院****师资队伍建设，以“双师”素质教师培养为核心，进一步完善师资结构，强化专业带头人、骨干教师队伍建设，努力打造一支结构合理、专兼职结合的师资队伍，使师资队伍建设水*能够适应高职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环保锅炉主管工作总结6</w:t>
      </w:r>
    </w:p>
    <w:p>
      <w:pPr>
        <w:ind w:left="0" w:right="0" w:firstLine="560"/>
        <w:spacing w:before="450" w:after="450" w:line="312" w:lineRule="auto"/>
      </w:pPr>
      <w:r>
        <w:rPr>
          <w:rFonts w:ascii="宋体" w:hAnsi="宋体" w:eastAsia="宋体" w:cs="宋体"/>
          <w:color w:val="000"/>
          <w:sz w:val="28"/>
          <w:szCs w:val="28"/>
        </w:rPr>
        <w:t xml:space="preserve">回顾已经过去的`20xx年里，车间严格按照公司“质量是企业生存的根本” 和“安全重于泰山”基本原则。在公司的正确**和各部门积极协助下，紧紧围绕以安全生产为中心，确保产品质量的前提下，积极克服诸多不利因素，不断完善强化车间基础管理工作，狠抓落实生产过程**，强化产品质量，经过公司全体**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20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20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公司*工多次来我公司进行技术指导，调整产品液配方并进行生产，产品已通过了严格的检测，优化确定了产品生产配方，为以后的公司产品质量提高提供了有利保障。并于****公司*工和****公司*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集团新建**车间和**扩建工程中，克服高温酷暑天气，积极**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环保锅炉主管工作总结7</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黑体" w:hAnsi="黑体" w:eastAsia="黑体" w:cs="黑体"/>
          <w:color w:val="000000"/>
          <w:sz w:val="36"/>
          <w:szCs w:val="36"/>
          <w:b w:val="1"/>
          <w:bCs w:val="1"/>
        </w:rPr>
        <w:t xml:space="preserve">环保锅炉主管工作总结8</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w:t>
      </w:r>
    </w:p>
    <w:p>
      <w:pPr>
        <w:ind w:left="0" w:right="0" w:firstLine="560"/>
        <w:spacing w:before="450" w:after="450" w:line="312" w:lineRule="auto"/>
      </w:pPr>
      <w:r>
        <w:rPr>
          <w:rFonts w:ascii="宋体" w:hAnsi="宋体" w:eastAsia="宋体" w:cs="宋体"/>
          <w:color w:val="000"/>
          <w:sz w:val="28"/>
          <w:szCs w:val="28"/>
        </w:rPr>
        <w:t xml:space="preserve">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w:t>
      </w:r>
    </w:p>
    <w:p>
      <w:pPr>
        <w:ind w:left="0" w:right="0" w:firstLine="560"/>
        <w:spacing w:before="450" w:after="450" w:line="312" w:lineRule="auto"/>
      </w:pPr>
      <w:r>
        <w:rPr>
          <w:rFonts w:ascii="宋体" w:hAnsi="宋体" w:eastAsia="宋体" w:cs="宋体"/>
          <w:color w:val="000"/>
          <w:sz w:val="28"/>
          <w:szCs w:val="28"/>
        </w:rPr>
        <w:t xml:space="preserve">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的工作，当好马**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2024-10-06T16:34:48+08:00</dcterms:created>
  <dcterms:modified xsi:type="dcterms:W3CDTF">2024-10-06T16:34:48+08:00</dcterms:modified>
</cp:coreProperties>
</file>

<file path=docProps/custom.xml><?xml version="1.0" encoding="utf-8"?>
<Properties xmlns="http://schemas.openxmlformats.org/officeDocument/2006/custom-properties" xmlns:vt="http://schemas.openxmlformats.org/officeDocument/2006/docPropsVTypes"/>
</file>