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纪委政法队伍教育整顿总结</w:t>
      </w:r>
      <w:bookmarkEnd w:id="1"/>
    </w:p>
    <w:p>
      <w:pPr>
        <w:jc w:val="center"/>
        <w:spacing w:before="0" w:after="450"/>
      </w:pPr>
      <w:r>
        <w:rPr>
          <w:rFonts w:ascii="Arial" w:hAnsi="Arial" w:eastAsia="Arial" w:cs="Arial"/>
          <w:color w:val="999999"/>
          <w:sz w:val="20"/>
          <w:szCs w:val="20"/>
        </w:rPr>
        <w:t xml:space="preserve">来源：网络  作者：风吟鸟唱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教育整顿是整顿教育资源,包括整顿自有的教育活动和教育历史以来,整顿在长期的文明进化和教育实践中所创造积累的教育知识、教育经验、教育技能、教育资产、教育费用、教育制度、教育品牌、教育人格、教育理念、教育设施以及教育领域内外人际关系的总和。”第...</w:t>
      </w:r>
    </w:p>
    <w:p>
      <w:pPr>
        <w:ind w:left="0" w:right="0" w:firstLine="560"/>
        <w:spacing w:before="450" w:after="450" w:line="312" w:lineRule="auto"/>
      </w:pPr>
      <w:r>
        <w:rPr>
          <w:rFonts w:ascii="宋体" w:hAnsi="宋体" w:eastAsia="宋体" w:cs="宋体"/>
          <w:color w:val="000"/>
          <w:sz w:val="28"/>
          <w:szCs w:val="28"/>
        </w:rPr>
        <w:t xml:space="preserve">教育整顿是整顿教育资源,包括整顿自有的教育活动和教育历史以来,整顿在长期的文明进化和教育实践中所创造积累的教育知识、教育经验、教育技能、教育资产、教育费用、教育制度、教育品牌、教育人格、教育理念、教育设施以及教育领域内外人际关系的总和。”第一文档网今天为大家精心准备了纪委政法队伍教育整顿总结，希望对大家有所帮助![_TAG_h2]　　纪委政法队伍教育整顿总结</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一项严肃的政治大考。强化政治意识，突出从严要求，明确目标举措，细化职责任务是扎实开展好教育整顿的关键。XX省XX市公安机关深入贯彻落实XXX总书记重要指示精神，忠实践行重要训词精神，聚焦聚力“六个三”，以刀刃向内、刮骨疗毒的政治担当，坚决打赢这场铁腕治警、正风肃纪攻坚战。</w:t>
      </w:r>
    </w:p>
    <w:p>
      <w:pPr>
        <w:ind w:left="0" w:right="0" w:firstLine="560"/>
        <w:spacing w:before="450" w:after="450" w:line="312" w:lineRule="auto"/>
      </w:pPr>
      <w:r>
        <w:rPr>
          <w:rFonts w:ascii="宋体" w:hAnsi="宋体" w:eastAsia="宋体" w:cs="宋体"/>
          <w:color w:val="000"/>
          <w:sz w:val="28"/>
          <w:szCs w:val="28"/>
        </w:rPr>
        <w:t xml:space="preserve">　&gt;　一、牢牢把握“三关键”</w:t>
      </w:r>
    </w:p>
    <w:p>
      <w:pPr>
        <w:ind w:left="0" w:right="0" w:firstLine="560"/>
        <w:spacing w:before="450" w:after="450" w:line="312" w:lineRule="auto"/>
      </w:pPr>
      <w:r>
        <w:rPr>
          <w:rFonts w:ascii="宋体" w:hAnsi="宋体" w:eastAsia="宋体" w:cs="宋体"/>
          <w:color w:val="000"/>
          <w:sz w:val="28"/>
          <w:szCs w:val="28"/>
        </w:rPr>
        <w:t xml:space="preserve">　　1.关键是讲政治。XXX总书记指出，坚持党对公安工作的绝对领导，首先要从政治上建设和掌握公安机关。开展教育整顿活动，是认真贯彻落实XXX总书记系列重要指示精神、坚持全面从严管党治警的政治部署。要始终牢记公安姓党的政治属性，切实提升政治站位、强化责任担当，以政治自觉增强思想自觉、以认识到位促进工作到位。</w:t>
      </w:r>
    </w:p>
    <w:p>
      <w:pPr>
        <w:ind w:left="0" w:right="0" w:firstLine="560"/>
        <w:spacing w:before="450" w:after="450" w:line="312" w:lineRule="auto"/>
      </w:pPr>
      <w:r>
        <w:rPr>
          <w:rFonts w:ascii="宋体" w:hAnsi="宋体" w:eastAsia="宋体" w:cs="宋体"/>
          <w:color w:val="000"/>
          <w:sz w:val="28"/>
          <w:szCs w:val="28"/>
        </w:rPr>
        <w:t xml:space="preserve">　　2.关键是全面从严。坚持政治建警全面从严治警是公安工作的永恒主题。要牢牢把握纪律严明这一治警之要，严格教育、严格执纪、严格监督，弛而不息抓学习，一以贯之抓整顿，毫不动摇地把“严”的主基调长期坚持下去。既要理“旧账”，更要防“新账”，久久为功、标本兼治着力打造清正警队，建设清廉警营，弘扬清明警风。</w:t>
      </w:r>
    </w:p>
    <w:p>
      <w:pPr>
        <w:ind w:left="0" w:right="0" w:firstLine="560"/>
        <w:spacing w:before="450" w:after="450" w:line="312" w:lineRule="auto"/>
      </w:pPr>
      <w:r>
        <w:rPr>
          <w:rFonts w:ascii="宋体" w:hAnsi="宋体" w:eastAsia="宋体" w:cs="宋体"/>
          <w:color w:val="000"/>
          <w:sz w:val="28"/>
          <w:szCs w:val="28"/>
        </w:rPr>
        <w:t xml:space="preserve">　　3.关键是领导带头。群雁高飞头雁领、打铁必须自身硬。坚持从各级领导班子和领导干部严起，带头清理历史欠账，带头为全警立标杆、做示范。既要充分发挥组织者、推进者作用，又要认真履行参与者、践行者职责，绝不能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&gt;　二、问题导向“三突出”</w:t>
      </w:r>
    </w:p>
    <w:p>
      <w:pPr>
        <w:ind w:left="0" w:right="0" w:firstLine="560"/>
        <w:spacing w:before="450" w:after="450" w:line="312" w:lineRule="auto"/>
      </w:pPr>
      <w:r>
        <w:rPr>
          <w:rFonts w:ascii="宋体" w:hAnsi="宋体" w:eastAsia="宋体" w:cs="宋体"/>
          <w:color w:val="000"/>
          <w:sz w:val="28"/>
          <w:szCs w:val="28"/>
        </w:rPr>
        <w:t xml:space="preserve">　　1.突出解决政治规矩意识不牢问题。坚决抓好忠诚教育，切实用XXX总书记重要训词精神武装头脑、指导实践、推动工作。从请示报告等细节入手，全面整治各类严重违*的政治纪律和政治规矩的行为，确保在任何时候任何情况下都坚决听党话、跟党走。通过以案为鉴、以案明纪、以案说法，用身边事教育身边人、用“里面”的人警示“外面”的人，让广大民警吸取教训、受到警醒。</w:t>
      </w:r>
    </w:p>
    <w:p>
      <w:pPr>
        <w:ind w:left="0" w:right="0" w:firstLine="560"/>
        <w:spacing w:before="450" w:after="450" w:line="312" w:lineRule="auto"/>
      </w:pPr>
      <w:r>
        <w:rPr>
          <w:rFonts w:ascii="宋体" w:hAnsi="宋体" w:eastAsia="宋体" w:cs="宋体"/>
          <w:color w:val="000"/>
          <w:sz w:val="28"/>
          <w:szCs w:val="28"/>
        </w:rPr>
        <w:t xml:space="preserve">　　2.突出解决队伍风气不正问题。深入开展对贯彻落实防止干预司法“三个规定”情况的“回头看”活动，坚持不懈纠治“四风”，对顶风违纪的一律从严查处，对典型案例一律公开通报曝光，严防“四风”问题反弹回潮。坚决整治违纪违规多发问题，进一步规范民警职务行为、网络行为、交往行为，做好“社交减法”。</w:t>
      </w:r>
    </w:p>
    <w:p>
      <w:pPr>
        <w:ind w:left="0" w:right="0" w:firstLine="560"/>
        <w:spacing w:before="450" w:after="450" w:line="312" w:lineRule="auto"/>
      </w:pPr>
      <w:r>
        <w:rPr>
          <w:rFonts w:ascii="宋体" w:hAnsi="宋体" w:eastAsia="宋体" w:cs="宋体"/>
          <w:color w:val="000"/>
          <w:sz w:val="28"/>
          <w:szCs w:val="28"/>
        </w:rPr>
        <w:t xml:space="preserve">　　3.突出解决组织建设不优问题。组织建设是党的建设的重要课题，也是深入贯彻落实XXX新时代中国特色社会主义思想的体现。进一步强化“用人要用好人能人，干事就要苦干实干，管人就要管坏人闲人”“不做事的要看得到，做得多的要看得起，做得好的要看得上”的理念，营造山清水秀的政治生态和风清气正的干事氛围。深入落实《XX市公安局维护扫黑除恶民警正当权益实施办法》，切实做到为担当者担当、为负责者负责，不断增强公安队伍的凝聚力向心力战斗力。</w:t>
      </w:r>
    </w:p>
    <w:p>
      <w:pPr>
        <w:ind w:left="0" w:right="0" w:firstLine="560"/>
        <w:spacing w:before="450" w:after="450" w:line="312" w:lineRule="auto"/>
      </w:pPr>
      <w:r>
        <w:rPr>
          <w:rFonts w:ascii="宋体" w:hAnsi="宋体" w:eastAsia="宋体" w:cs="宋体"/>
          <w:color w:val="000"/>
          <w:sz w:val="28"/>
          <w:szCs w:val="28"/>
        </w:rPr>
        <w:t xml:space="preserve">　&gt;　三、攻坚克难“三着力”</w:t>
      </w:r>
    </w:p>
    <w:p>
      <w:pPr>
        <w:ind w:left="0" w:right="0" w:firstLine="560"/>
        <w:spacing w:before="450" w:after="450" w:line="312" w:lineRule="auto"/>
      </w:pPr>
      <w:r>
        <w:rPr>
          <w:rFonts w:ascii="宋体" w:hAnsi="宋体" w:eastAsia="宋体" w:cs="宋体"/>
          <w:color w:val="000"/>
          <w:sz w:val="28"/>
          <w:szCs w:val="28"/>
        </w:rPr>
        <w:t xml:space="preserve">　　1.着力加强干部交流。XXX总书记强调“要坚持党管干部原则，按照新时期好干部标准，选好配强各级公安机关领导班子和领导干部”。按照有利于工作开展、有利于干部成长的原则，充分利用市委巡察、省公安厅“双督察”、县域警务等推力，加大机关与基层、单位内部、部门之间，以及专业警种与综合部门间的干部交流力度，实现干部能上能下，保持干部队伍的活力、向心力、凝聚力。</w:t>
      </w:r>
    </w:p>
    <w:p>
      <w:pPr>
        <w:ind w:left="0" w:right="0" w:firstLine="560"/>
        <w:spacing w:before="450" w:after="450" w:line="312" w:lineRule="auto"/>
      </w:pPr>
      <w:r>
        <w:rPr>
          <w:rFonts w:ascii="宋体" w:hAnsi="宋体" w:eastAsia="宋体" w:cs="宋体"/>
          <w:color w:val="000"/>
          <w:sz w:val="28"/>
          <w:szCs w:val="28"/>
        </w:rPr>
        <w:t xml:space="preserve">　　2.着力整治顽瘴痼疾。坚持刀刃向内、刮骨疗毒，集中整治违规经商办企业、参股借贷等问题，坚决整治“枪车酒赌毒密网”等易发多发问题，从严从重整治涉黑涉恶和充当“保护伞”等问题。坚持严在日常、管在经常，奔着问题去、迎着问题上，真刀真枪攻克一批常发生、难根治、易反复的顽瘴痼疾。</w:t>
      </w:r>
    </w:p>
    <w:p>
      <w:pPr>
        <w:ind w:left="0" w:right="0" w:firstLine="560"/>
        <w:spacing w:before="450" w:after="450" w:line="312" w:lineRule="auto"/>
      </w:pPr>
      <w:r>
        <w:rPr>
          <w:rFonts w:ascii="宋体" w:hAnsi="宋体" w:eastAsia="宋体" w:cs="宋体"/>
          <w:color w:val="000"/>
          <w:sz w:val="28"/>
          <w:szCs w:val="28"/>
        </w:rPr>
        <w:t xml:space="preserve">　　3.着力清除“害群之马”。始终把纪律和规矩挺在前面，用铁的纪律从严治警，坚持无禁区、全覆盖、零容忍，坚持减存量、遏增量、防变量，坚决清除对党不忠诚、不老实的“两面人”，坚决清除充当黑恶势力和黄赌毒等违法犯罪的“保护伞”，坚决破除权钱交易的关系网。</w:t>
      </w:r>
    </w:p>
    <w:p>
      <w:pPr>
        <w:ind w:left="0" w:right="0" w:firstLine="560"/>
        <w:spacing w:before="450" w:after="450" w:line="312" w:lineRule="auto"/>
      </w:pPr>
      <w:r>
        <w:rPr>
          <w:rFonts w:ascii="宋体" w:hAnsi="宋体" w:eastAsia="宋体" w:cs="宋体"/>
          <w:color w:val="000"/>
          <w:sz w:val="28"/>
          <w:szCs w:val="28"/>
        </w:rPr>
        <w:t xml:space="preserve">　&gt;　四、对标对表“三抓手”</w:t>
      </w:r>
    </w:p>
    <w:p>
      <w:pPr>
        <w:ind w:left="0" w:right="0" w:firstLine="560"/>
        <w:spacing w:before="450" w:after="450" w:line="312" w:lineRule="auto"/>
      </w:pPr>
      <w:r>
        <w:rPr>
          <w:rFonts w:ascii="宋体" w:hAnsi="宋体" w:eastAsia="宋体" w:cs="宋体"/>
          <w:color w:val="000"/>
          <w:sz w:val="28"/>
          <w:szCs w:val="28"/>
        </w:rPr>
        <w:t xml:space="preserve">　　1.以学习教育为抓手。建立健全“第一议题”制度，全面开展“大学习、大讨论、大宣传、大培训”，持续深入学习贯彻XXX新时代中国特色社会主义思想特别是XXX总书记关于新时代公安工作的重要论述和指示精神，确保入脑入心入行。通过学理论、学法纪、学英模，从中学出坚定信仰、学出纪律规矩、学出使命担当，筑牢忠诚警魂。</w:t>
      </w:r>
    </w:p>
    <w:p>
      <w:pPr>
        <w:ind w:left="0" w:right="0" w:firstLine="560"/>
        <w:spacing w:before="450" w:after="450" w:line="312" w:lineRule="auto"/>
      </w:pPr>
      <w:r>
        <w:rPr>
          <w:rFonts w:ascii="宋体" w:hAnsi="宋体" w:eastAsia="宋体" w:cs="宋体"/>
          <w:color w:val="000"/>
          <w:sz w:val="28"/>
          <w:szCs w:val="28"/>
        </w:rPr>
        <w:t xml:space="preserve">　　2.以查纠问题为抓手。要突出自查从宽、被查从严，充分运用监督执纪“四种形态”特别是“第一种形态”，深入查纠政治、思想、组织、作风、纪律建设和主责主业等方面问题。特别是要按照省厅明确的6个方面“双50条”具体情形，实行逐项筛查、见人见事、精准查纠、分类处理、形成震慑。</w:t>
      </w:r>
    </w:p>
    <w:p>
      <w:pPr>
        <w:ind w:left="0" w:right="0" w:firstLine="560"/>
        <w:spacing w:before="450" w:after="450" w:line="312" w:lineRule="auto"/>
      </w:pPr>
      <w:r>
        <w:rPr>
          <w:rFonts w:ascii="宋体" w:hAnsi="宋体" w:eastAsia="宋体" w:cs="宋体"/>
          <w:color w:val="000"/>
          <w:sz w:val="28"/>
          <w:szCs w:val="28"/>
        </w:rPr>
        <w:t xml:space="preserve">　　3.以整改提升为抓手。奔着问题去、迎着问题上，要实行限期整改、挂牌整改、靶向整改、源头整改，确保一个一个改到位，推动作风问题与工作问题、共性问题与个性问题、显性问题与深层问题一起解决。坚持当下改与见长效相结合，即查即改、挂牌整改、整章建制、总结评估，促使整改措施制度化、整改成果长效化。</w:t>
      </w:r>
    </w:p>
    <w:p>
      <w:pPr>
        <w:ind w:left="0" w:right="0" w:firstLine="560"/>
        <w:spacing w:before="450" w:after="450" w:line="312" w:lineRule="auto"/>
      </w:pPr>
      <w:r>
        <w:rPr>
          <w:rFonts w:ascii="宋体" w:hAnsi="宋体" w:eastAsia="宋体" w:cs="宋体"/>
          <w:color w:val="000"/>
          <w:sz w:val="28"/>
          <w:szCs w:val="28"/>
        </w:rPr>
        <w:t xml:space="preserve">　&gt;　五、积极稳妥“三依靠”</w:t>
      </w:r>
    </w:p>
    <w:p>
      <w:pPr>
        <w:ind w:left="0" w:right="0" w:firstLine="560"/>
        <w:spacing w:before="450" w:after="450" w:line="312" w:lineRule="auto"/>
      </w:pPr>
      <w:r>
        <w:rPr>
          <w:rFonts w:ascii="宋体" w:hAnsi="宋体" w:eastAsia="宋体" w:cs="宋体"/>
          <w:color w:val="000"/>
          <w:sz w:val="28"/>
          <w:szCs w:val="28"/>
        </w:rPr>
        <w:t xml:space="preserve">　　1.紧紧依靠党委政府。教育整顿是一项重大政治任务，也是一项系统工程，离不开党委政府的支持，特别是要争取政法委、组织部、纪委监委等部门的支持。进一步完善信息共享、线索移交、成果运用等部门协作机制，着力解决制约公安队伍建设的体制性、机制性、保障性难题，着力构建“大监督”格局。</w:t>
      </w:r>
    </w:p>
    <w:p>
      <w:pPr>
        <w:ind w:left="0" w:right="0" w:firstLine="560"/>
        <w:spacing w:before="450" w:after="450" w:line="312" w:lineRule="auto"/>
      </w:pPr>
      <w:r>
        <w:rPr>
          <w:rFonts w:ascii="宋体" w:hAnsi="宋体" w:eastAsia="宋体" w:cs="宋体"/>
          <w:color w:val="000"/>
          <w:sz w:val="28"/>
          <w:szCs w:val="28"/>
        </w:rPr>
        <w:t xml:space="preserve">　　2.紧紧依靠班子集体。按照“市联县、县联乡”的模式，建立领导干部教育整顿联系点制度。通过“关键少数”带动“绝大多数”，一级带着一级干，一级做给一级看，切实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　　3.紧紧依靠身边监督。进一步压紧压实部门警种管理监督、综合部门职能监督、督察审计专门监督、派驻机构专责监督责任，完善监督体系，形成监督合力。广大民警和辅警是教育整顿的主体，既要主动接受监督，又要积极参与监督，监督身边同事的执法，监督“关键少数”的决策。</w:t>
      </w:r>
    </w:p>
    <w:p>
      <w:pPr>
        <w:ind w:left="0" w:right="0" w:firstLine="560"/>
        <w:spacing w:before="450" w:after="450" w:line="312" w:lineRule="auto"/>
      </w:pPr>
      <w:r>
        <w:rPr>
          <w:rFonts w:ascii="宋体" w:hAnsi="宋体" w:eastAsia="宋体" w:cs="宋体"/>
          <w:color w:val="000"/>
          <w:sz w:val="28"/>
          <w:szCs w:val="28"/>
        </w:rPr>
        <w:t xml:space="preserve">　&gt;　六、实效标准“三提高”</w:t>
      </w:r>
    </w:p>
    <w:p>
      <w:pPr>
        <w:ind w:left="0" w:right="0" w:firstLine="560"/>
        <w:spacing w:before="450" w:after="450" w:line="312" w:lineRule="auto"/>
      </w:pPr>
      <w:r>
        <w:rPr>
          <w:rFonts w:ascii="宋体" w:hAnsi="宋体" w:eastAsia="宋体" w:cs="宋体"/>
          <w:color w:val="000"/>
          <w:sz w:val="28"/>
          <w:szCs w:val="28"/>
        </w:rPr>
        <w:t xml:space="preserve">　　1.全面提高能力素质。严格按照XXX总书记提出的“四个铁一般”的标准，全面推进公安队伍革命化正规化专业化职业化建设。通过加强政治理论修养、政治生活磨炼、政治实践锻炼，真正把教育整顿的成果化作增强“四个意识”、坚定“四个自信”、做到“两个维护”的实际行动。</w:t>
      </w:r>
    </w:p>
    <w:p>
      <w:pPr>
        <w:ind w:left="0" w:right="0" w:firstLine="560"/>
        <w:spacing w:before="450" w:after="450" w:line="312" w:lineRule="auto"/>
      </w:pPr>
      <w:r>
        <w:rPr>
          <w:rFonts w:ascii="宋体" w:hAnsi="宋体" w:eastAsia="宋体" w:cs="宋体"/>
          <w:color w:val="000"/>
          <w:sz w:val="28"/>
          <w:szCs w:val="28"/>
        </w:rPr>
        <w:t xml:space="preserve">　　2.全面提升队伍战斗力。坚持把政治建设摆在首位，以“不忘初心、牢记使命”主题教育为载体，全面推进政治建警“1+8”意见规定和4次“XX会议”精神落实，以自我革命的勇气和延安整风的精神，对全市公安队伍进行一次刮骨疗毒、激浊扬清的革命性锻造和整体性重塑，不断提升队伍凝聚力和战斗力。</w:t>
      </w:r>
    </w:p>
    <w:p>
      <w:pPr>
        <w:ind w:left="0" w:right="0" w:firstLine="560"/>
        <w:spacing w:before="450" w:after="450" w:line="312" w:lineRule="auto"/>
      </w:pPr>
      <w:r>
        <w:rPr>
          <w:rFonts w:ascii="宋体" w:hAnsi="宋体" w:eastAsia="宋体" w:cs="宋体"/>
          <w:color w:val="000"/>
          <w:sz w:val="28"/>
          <w:szCs w:val="28"/>
        </w:rPr>
        <w:t xml:space="preserve">　　3.全面提高群众满意度。始终把人民群众满意不满意作为衡量教育整顿成败的第一标准，牢记人民公安为人民的初心和使命，紧扣民心这个最大的政治，把赢得民心民意、汇集民智民力作为重要着力点，从人民群众关心的事情做起、从让人民群众满意的事情做起，着力解决好人民群众最关心最直接最现实的利益问题，让广大人民群众有更多的安全感和获得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纪委政法队伍教育整顿总结</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2024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　&gt;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&gt;三、全面抓好教育整顿的组织推动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　　纪委政法队伍教育整顿总结</w:t>
      </w:r>
    </w:p>
    <w:p>
      <w:pPr>
        <w:ind w:left="0" w:right="0" w:firstLine="560"/>
        <w:spacing w:before="450" w:after="450" w:line="312" w:lineRule="auto"/>
      </w:pPr>
      <w:r>
        <w:rPr>
          <w:rFonts w:ascii="宋体" w:hAnsi="宋体" w:eastAsia="宋体" w:cs="宋体"/>
          <w:color w:val="000"/>
          <w:sz w:val="28"/>
          <w:szCs w:val="28"/>
        </w:rPr>
        <w:t xml:space="preserve">　　按照党中央的决策部署，按照中央政法委研究部署开展全国政法队伍教育整顿工作的要求，全面深化政法队伍教育整顿工作势在必行，亟需进一步增强紧迫感、危机感、使命感，抢抓机遇乘势而上，以高质量教育整顿引领推动政法工作高质量发展。为此，须着力认识和把握三个维度。</w:t>
      </w:r>
    </w:p>
    <w:p>
      <w:pPr>
        <w:ind w:left="0" w:right="0" w:firstLine="560"/>
        <w:spacing w:before="450" w:after="450" w:line="312" w:lineRule="auto"/>
      </w:pPr>
      <w:r>
        <w:rPr>
          <w:rFonts w:ascii="宋体" w:hAnsi="宋体" w:eastAsia="宋体" w:cs="宋体"/>
          <w:color w:val="000"/>
          <w:sz w:val="28"/>
          <w:szCs w:val="28"/>
        </w:rPr>
        <w:t xml:space="preserve">　　&gt;一、认识和把握理论学习要有的“深度”</w:t>
      </w:r>
    </w:p>
    <w:p>
      <w:pPr>
        <w:ind w:left="0" w:right="0" w:firstLine="560"/>
        <w:spacing w:before="450" w:after="450" w:line="312" w:lineRule="auto"/>
      </w:pPr>
      <w:r>
        <w:rPr>
          <w:rFonts w:ascii="宋体" w:hAnsi="宋体" w:eastAsia="宋体" w:cs="宋体"/>
          <w:color w:val="000"/>
          <w:sz w:val="28"/>
          <w:szCs w:val="28"/>
        </w:rPr>
        <w:t xml:space="preserve">　　教育是一种提高人的综合素质的实践，本质上是培养人的社会活动。何谓整顿?《史记•张耳陈馀列传》曰：“今范阳令宜整顿其士卒以守战者也。”整顿是使紊乱变整齐、使不健全的健全起来，整顿的目的是提高队伍整体水平，增强凝聚力、向心力、战斗力。教育整顿，即指：通过教育的方式，整饬纪律、强化素质、增强本领、转变作风。从实践性要求来看，教育整顿具有重要性、严肃性、整体性、紧迫性、现实针对性等重要特征，它不同于一般意义上的社会教育活动，是直击现实问题且与把握重大政治方向息息相关的，是在时间紧、任务重的现实实践背景及要求下以队伍建设中存在亟需解决的突出问题为根本依据，有目的地充分展开教育活动。政法队伍教育整顿就是这样的。</w:t>
      </w:r>
    </w:p>
    <w:p>
      <w:pPr>
        <w:ind w:left="0" w:right="0" w:firstLine="560"/>
        <w:spacing w:before="450" w:after="450" w:line="312" w:lineRule="auto"/>
      </w:pPr>
      <w:r>
        <w:rPr>
          <w:rFonts w:ascii="宋体" w:hAnsi="宋体" w:eastAsia="宋体" w:cs="宋体"/>
          <w:color w:val="000"/>
          <w:sz w:val="28"/>
          <w:szCs w:val="28"/>
        </w:rPr>
        <w:t xml:space="preserve">　　政法队伍教育整顿的目的是锻造政法队伍对党忠诚的过硬品格，确保“刀把子”牢牢掌握在党和人民手中。政法队伍，要当好中国特色社会主义事业的建设者、捍卫者，始终树立“四个意识”、坚定“四个自信”，用永不变质的忠诚彰显职责本色。因此，对党忠诚是第一位的，是根本要求。深化政法队伍教育整顿，就首先要深化政治理论学习，充分认识和把握理论学习的“深度”，确保做到往深里学、往心里学、往实里学，不走过场、喊口号、装样子，真学真懂真信真用，力求学有所获。</w:t>
      </w:r>
    </w:p>
    <w:p>
      <w:pPr>
        <w:ind w:left="0" w:right="0" w:firstLine="560"/>
        <w:spacing w:before="450" w:after="450" w:line="312" w:lineRule="auto"/>
      </w:pPr>
      <w:r>
        <w:rPr>
          <w:rFonts w:ascii="宋体" w:hAnsi="宋体" w:eastAsia="宋体" w:cs="宋体"/>
          <w:color w:val="000"/>
          <w:sz w:val="28"/>
          <w:szCs w:val="28"/>
        </w:rPr>
        <w:t xml:space="preserve">　　（一）学习“四史”，深悟我们的过去、现在和未来</w:t>
      </w:r>
    </w:p>
    <w:p>
      <w:pPr>
        <w:ind w:left="0" w:right="0" w:firstLine="560"/>
        <w:spacing w:before="450" w:after="450" w:line="312" w:lineRule="auto"/>
      </w:pPr>
      <w:r>
        <w:rPr>
          <w:rFonts w:ascii="宋体" w:hAnsi="宋体" w:eastAsia="宋体" w:cs="宋体"/>
          <w:color w:val="000"/>
          <w:sz w:val="28"/>
          <w:szCs w:val="28"/>
        </w:rPr>
        <w:t xml:space="preserve">　　历史是的教科书，十八大以来，习近平总书记反复强调：“对我们共产党人来说，中国革命历史是的营养剂。多重温这些伟大历史，心中就会增加很多正能量。”中国共产党团结带领中国人民，在100年的风雨征程中创造了光辉的历史、写下了气吞山河的壮歌、彰显了伟大的革命精神，这些，都被载入“四史”之中，即，中国共产党史、新中国史、改革开放史、社会主义发展史。“四史”饱含中华民族奋勇行进的感人故事，见证中国共产党无悔的初心使命，彰显中国人民伟大的梦想力量。作为党和人民“刀把子”的政法队伍，“四史”必修课。深化教育整顿，就要有感情地上好“历史课”，通过学习“四史”，深刻认识红色政权来之不易、新中国来之不易、改革开放来之不易、中国特色社会主义来之不易，深刻认识我们党始终坚持的崇高理想和价值追求，以史为镜，知荣知辱，知党知民知国，知任之所在。</w:t>
      </w:r>
    </w:p>
    <w:p>
      <w:pPr>
        <w:ind w:left="0" w:right="0" w:firstLine="560"/>
        <w:spacing w:before="450" w:after="450" w:line="312" w:lineRule="auto"/>
      </w:pPr>
      <w:r>
        <w:rPr>
          <w:rFonts w:ascii="宋体" w:hAnsi="宋体" w:eastAsia="宋体" w:cs="宋体"/>
          <w:color w:val="000"/>
          <w:sz w:val="28"/>
          <w:szCs w:val="28"/>
        </w:rPr>
        <w:t xml:space="preserve">　　（二）学习新时代精神，追寻新思想足迹</w:t>
      </w:r>
    </w:p>
    <w:p>
      <w:pPr>
        <w:ind w:left="0" w:right="0" w:firstLine="560"/>
        <w:spacing w:before="450" w:after="450" w:line="312" w:lineRule="auto"/>
      </w:pPr>
      <w:r>
        <w:rPr>
          <w:rFonts w:ascii="宋体" w:hAnsi="宋体" w:eastAsia="宋体" w:cs="宋体"/>
          <w:color w:val="000"/>
          <w:sz w:val="28"/>
          <w:szCs w:val="28"/>
        </w:rPr>
        <w:t xml:space="preserve">　　2024年6月8日至10日，习近平总书记来宁视察。视察中，总书记作出了许多重要指示，对做好宁夏工作发表了重要讲话。总书记的重要讲话科学阐述了“新时代建设一个什么样的美丽新宁夏、怎样建设美丽新宁夏”这一重大理论和现实问题，是新时代宁夏各项事业发展管方向、管根本、管长远的行动指南和根本遵循。这是我区深化政法队伍教育整顿工作的重大理论契机。政法队伍教育整顿工作要充分结合学习习近平总书记来宁视察讲话精神深入开展，以学习讲话精神为导引，深入学习习近平新时代中国特色社会主义思想。理应把学习宣传贯彻习近平新时代中国特色社会主义思想作为首要政治任务，广泛掀起“大学习”，彻头彻尾进行一场学习上的革命。同时，要及时紧跟理论热点迅速开展系列学习，形成常态化学习机制，学在前、学在先、学在前沿。充分结合新时代精神，学习先进理论成果，学习当前时*验中形成的伟大抗疫精神，学习伟大抗美援朝精神，学习脱贫攻坚精神。</w:t>
      </w:r>
    </w:p>
    <w:p>
      <w:pPr>
        <w:ind w:left="0" w:right="0" w:firstLine="560"/>
        <w:spacing w:before="450" w:after="450" w:line="312" w:lineRule="auto"/>
      </w:pPr>
      <w:r>
        <w:rPr>
          <w:rFonts w:ascii="宋体" w:hAnsi="宋体" w:eastAsia="宋体" w:cs="宋体"/>
          <w:color w:val="000"/>
          <w:sz w:val="28"/>
          <w:szCs w:val="28"/>
        </w:rPr>
        <w:t xml:space="preserve">　　二、认识和把握正风肃纪要有的“力度”</w:t>
      </w:r>
    </w:p>
    <w:p>
      <w:pPr>
        <w:ind w:left="0" w:right="0" w:firstLine="560"/>
        <w:spacing w:before="450" w:after="450" w:line="312" w:lineRule="auto"/>
      </w:pPr>
      <w:r>
        <w:rPr>
          <w:rFonts w:ascii="宋体" w:hAnsi="宋体" w:eastAsia="宋体" w:cs="宋体"/>
          <w:color w:val="000"/>
          <w:sz w:val="28"/>
          <w:szCs w:val="28"/>
        </w:rPr>
        <w:t xml:space="preserve">　　中央政法委秘书长、全国政法队伍教育整顿试点办公室主任陈一新在全国政法队伍教育整顿试点工作动员会上指出：开展政法队伍教育整顿，是党中央提出的新要求，是政法战线全面从严管党治警的新举措，是人民群众继扫黑除恶专项斗争之后的又一新期待，意义重大、影响深远。要从刮骨疗毒式的自我革命、激浊扬清式的“延安整风”、铸魂扬威式的主题教育的高度，深刻认识开展政法队伍教育整顿的现实紧迫性和极端重要性，切实增强搞好试点的政治责任感和时代使命感。</w:t>
      </w:r>
    </w:p>
    <w:p>
      <w:pPr>
        <w:ind w:left="0" w:right="0" w:firstLine="560"/>
        <w:spacing w:before="450" w:after="450" w:line="312" w:lineRule="auto"/>
      </w:pPr>
      <w:r>
        <w:rPr>
          <w:rFonts w:ascii="宋体" w:hAnsi="宋体" w:eastAsia="宋体" w:cs="宋体"/>
          <w:color w:val="000"/>
          <w:sz w:val="28"/>
          <w:szCs w:val="28"/>
        </w:rPr>
        <w:t xml:space="preserve">　　教育整顿绝非虚应故事、走马观花，而是事关政法队伍现代化建设大局的重大战略。新时代各项事业蓬勃发展，对政法队伍现代化建设提出了严要求、高标准。政法队伍能否坚定做到“两个维护”，切实履行好新时代政法工作的职责使命?能否在历史大考中取得人民满意的好成绩?这些都是深化教育整顿所要十分关切的核心问题。推动教育整顿往深里走往实里走，就要在整顿“力度”上下足功夫。</w:t>
      </w:r>
    </w:p>
    <w:p>
      <w:pPr>
        <w:ind w:left="0" w:right="0" w:firstLine="560"/>
        <w:spacing w:before="450" w:after="450" w:line="312" w:lineRule="auto"/>
      </w:pPr>
      <w:r>
        <w:rPr>
          <w:rFonts w:ascii="宋体" w:hAnsi="宋体" w:eastAsia="宋体" w:cs="宋体"/>
          <w:color w:val="000"/>
          <w:sz w:val="28"/>
          <w:szCs w:val="28"/>
        </w:rPr>
        <w:t xml:space="preserve">　　（一）强化自信力：以自我革命推动革新力量</w:t>
      </w:r>
    </w:p>
    <w:p>
      <w:pPr>
        <w:ind w:left="0" w:right="0" w:firstLine="560"/>
        <w:spacing w:before="450" w:after="450" w:line="312" w:lineRule="auto"/>
      </w:pPr>
      <w:r>
        <w:rPr>
          <w:rFonts w:ascii="宋体" w:hAnsi="宋体" w:eastAsia="宋体" w:cs="宋体"/>
          <w:color w:val="000"/>
          <w:sz w:val="28"/>
          <w:szCs w:val="28"/>
        </w:rPr>
        <w:t xml:space="preserve">　　自我革命是我们党的优良政治传统，自信力是我们党的内生动力。作为党和人民“刀把子”的政法队伍，要在教育整顿中亮出我们党鲜明的品格，广泛激发自我革命的精神，把自我革命的优良政治传统发扬下去。100年来，中国共产党正是以勇于自我革命、从严管党治党的政治文化不断增强自我净化、自我完善、自我革新、自我提高的能力的。通过自我革命，我们党不断夯实自身力量，提高自信力。深化政法队伍教育整顿工作，要向党的自我革命实践学经验，直面顽瘴痼疾，强化治建并举，精准做到教育不断线、严查不松懈、惩治不手软、防患不麻痹、建设不耽误。聚焦重点，辐射全局，攻克难点，心怀大局，以“不获全胜决不收兵”的瞄准目标砸实锤的力度精度推进教育整顿工作上台阶，在自我革命中锻造革新力量，以自我革命自我净化，提升新时代政法队伍的自信力。</w:t>
      </w:r>
    </w:p>
    <w:p>
      <w:pPr>
        <w:ind w:left="0" w:right="0" w:firstLine="560"/>
        <w:spacing w:before="450" w:after="450" w:line="312" w:lineRule="auto"/>
      </w:pPr>
      <w:r>
        <w:rPr>
          <w:rFonts w:ascii="宋体" w:hAnsi="宋体" w:eastAsia="宋体" w:cs="宋体"/>
          <w:color w:val="000"/>
          <w:sz w:val="28"/>
          <w:szCs w:val="28"/>
        </w:rPr>
        <w:t xml:space="preserve">　　（二）强化公信力：以勇于奉献推动为民力量</w:t>
      </w:r>
    </w:p>
    <w:p>
      <w:pPr>
        <w:ind w:left="0" w:right="0" w:firstLine="560"/>
        <w:spacing w:before="450" w:after="450" w:line="312" w:lineRule="auto"/>
      </w:pPr>
      <w:r>
        <w:rPr>
          <w:rFonts w:ascii="宋体" w:hAnsi="宋体" w:eastAsia="宋体" w:cs="宋体"/>
          <w:color w:val="000"/>
          <w:sz w:val="28"/>
          <w:szCs w:val="28"/>
        </w:rPr>
        <w:t xml:space="preserve">　　新时代政法队伍教育整顿工作，要高度聚焦在“为民力量”上。以切实增强人民的幸福感、安全感、获得感为核心要义，把政法队伍立党为公、服务人民的政治本色充分彰显出来。政法队伍肩负着巩固党的执政地位、维护国家安全、化解矛盾纠纷、打击预防犯罪、维护公平正义、服务改革发展的重要职责，是广大人民群众的保护墙。新时代政法工作者，也唯有扎根人民、服务人民、奉献人民、不负人民，才能不辱使命、做到让党放心让群众满意。政法队伍的公信力建设是党的公信力建设的重要保证，是党的公信力建设的窗口。实践一再证明，增强公信力最行之有效的办法就是密切联系群众、全心全意为人民服务。因而，深化服务人民的情感、锻造服务人民的意志、落实服务人民的实行是政法队伍教育整顿的行动原则。</w:t>
      </w:r>
    </w:p>
    <w:p>
      <w:pPr>
        <w:ind w:left="0" w:right="0" w:firstLine="560"/>
        <w:spacing w:before="450" w:after="450" w:line="312" w:lineRule="auto"/>
      </w:pPr>
      <w:r>
        <w:rPr>
          <w:rFonts w:ascii="宋体" w:hAnsi="宋体" w:eastAsia="宋体" w:cs="宋体"/>
          <w:color w:val="000"/>
          <w:sz w:val="28"/>
          <w:szCs w:val="28"/>
        </w:rPr>
        <w:t xml:space="preserve">　&gt;　三、认识和把握铸魂扬威要有的“温度”</w:t>
      </w:r>
    </w:p>
    <w:p>
      <w:pPr>
        <w:ind w:left="0" w:right="0" w:firstLine="560"/>
        <w:spacing w:before="450" w:after="450" w:line="312" w:lineRule="auto"/>
      </w:pPr>
      <w:r>
        <w:rPr>
          <w:rFonts w:ascii="宋体" w:hAnsi="宋体" w:eastAsia="宋体" w:cs="宋体"/>
          <w:color w:val="000"/>
          <w:sz w:val="28"/>
          <w:szCs w:val="28"/>
        </w:rPr>
        <w:t xml:space="preserve">　　深化政法队伍教育整顿是一门艺术，也是一套“组合拳”。既要有刀刃向内、刮骨疗毒、整治顽瘴痼疾的“力度”，又要有弘扬英模精神、彰显身边好人的“温度”。要把激浊与扬清、惩恶与扬善充分结合起来，在转变作风中提升政法队伍整体形象，在深化服务人民中提升政法队伍满意度。</w:t>
      </w:r>
    </w:p>
    <w:p>
      <w:pPr>
        <w:ind w:left="0" w:right="0" w:firstLine="560"/>
        <w:spacing w:before="450" w:after="450" w:line="312" w:lineRule="auto"/>
      </w:pPr>
      <w:r>
        <w:rPr>
          <w:rFonts w:ascii="宋体" w:hAnsi="宋体" w:eastAsia="宋体" w:cs="宋体"/>
          <w:color w:val="000"/>
          <w:sz w:val="28"/>
          <w:szCs w:val="28"/>
        </w:rPr>
        <w:t xml:space="preserve">　　教育整顿的根本目的是强化队伍整体素质，提高队伍凝聚力、向心力、战斗力，教育整顿的成效，必将接受时代“大考”，是在建功立业的新征程上体现出来的。深化政法队伍教育整顿，既要在“知”上下功夫，更要在“行”上下功夫。教育整顿要坚持知行合一、理论联系实际原则，充分做到在知中行、在行中知，知行合一。要力图通过教育整顿，激发广大政法工作者立志奋斗，引领建功立业新时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2024-10-06T20:34:14+08:00</dcterms:created>
  <dcterms:modified xsi:type="dcterms:W3CDTF">2024-10-06T20:34:14+08:00</dcterms:modified>
</cp:coreProperties>
</file>

<file path=docProps/custom.xml><?xml version="1.0" encoding="utf-8"?>
<Properties xmlns="http://schemas.openxmlformats.org/officeDocument/2006/custom-properties" xmlns:vt="http://schemas.openxmlformats.org/officeDocument/2006/docPropsVTypes"/>
</file>