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农村全域环境整治工作总结(实用29篇)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农村全域环境整治工作总结1一、前期工作汇报自开展村庄整治工作以来，在乡镇政府领导小组的指导和支持下，我们大魏庄村严格按照村庄环境整治工作的总体要求，以治理“脏、乱、差”为重点，以“五改一美”为抓手，以改善人居环境，提高生活质量为目标，认真扎...</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农村全域环境整治工作总结2</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农村全域环境整治工作总结3</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象山镇美丽南昌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农村全域环境整治工作总结4</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农村全域环境整治工作总结5</w:t>
      </w:r>
    </w:p>
    <w:p>
      <w:pPr>
        <w:ind w:left="0" w:right="0" w:firstLine="560"/>
        <w:spacing w:before="450" w:after="450" w:line="312" w:lineRule="auto"/>
      </w:pPr>
      <w:r>
        <w:rPr>
          <w:rFonts w:ascii="宋体" w:hAnsi="宋体" w:eastAsia="宋体" w:cs="宋体"/>
          <w:color w:val="000"/>
          <w:sz w:val="28"/>
          <w:szCs w:val="28"/>
        </w:rPr>
        <w:t xml:space="preserve">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&gt;一、工作完成情况及主要做法。</w:t>
      </w:r>
    </w:p>
    <w:p>
      <w:pPr>
        <w:ind w:left="0" w:right="0" w:firstLine="560"/>
        <w:spacing w:before="450" w:after="450" w:line="312" w:lineRule="auto"/>
      </w:pPr>
      <w:r>
        <w:rPr>
          <w:rFonts w:ascii="宋体" w:hAnsi="宋体" w:eastAsia="宋体" w:cs="宋体"/>
          <w:color w:val="000"/>
          <w:sz w:val="28"/>
          <w:szCs w:val="28"/>
        </w:rPr>
        <w:t xml:space="preserve">1、工作完成情况。到目前为止，按照“三整治一改造”的要求，全镇共完成植被修复2万平方米，完成拉丝厂拆除一个；配置保洁员31人，安排垃圾收集大桶386个，每天完成垃圾清扫和收集工作，按要求做到城乡垃圾一体化；拆除沿街乱搭乱建遮阳雨棚160来个，沿街乱搭乱建的厨房6个，拆除猪牛栏等临时建筑20xx多平方米，拆除危旧房6000多平方米，拆除养殖场一个；完成房屋改造100来栋。集镇街道进行划线经营，每到圩日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2、主要做法一是加大宣传力度，让群众对环境综合治理变被动为主动。通过发放农村环境综合治理宣传单，与集镇街道店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二是加大监管力度，充分发挥农村环境卫生义务监督员的作用。为巩固环境整治成果，引导村民养成良好卫生保洁习惯，组建了以农村五老人员为主的环境卫生义务监督员队伍，对村庄环境卫生进行日常巡查监督。</w:t>
      </w:r>
    </w:p>
    <w:p>
      <w:pPr>
        <w:ind w:left="0" w:right="0" w:firstLine="560"/>
        <w:spacing w:before="450" w:after="450" w:line="312" w:lineRule="auto"/>
      </w:pPr>
      <w:r>
        <w:rPr>
          <w:rFonts w:ascii="宋体" w:hAnsi="宋体" w:eastAsia="宋体" w:cs="宋体"/>
          <w:color w:val="000"/>
          <w:sz w:val="28"/>
          <w:szCs w:val="28"/>
        </w:rPr>
        <w:t xml:space="preserve">三是开展集镇圩市环境专项整治，加强集镇经营管理力度。拆除圩市沿街店面雨棚、土灶，对圩市进行划线管理，并成立了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四是做好移风易移工作，把环境整治与加强乡风文明建设有机结合。挖掘本地先贤文化，建设具有本地特色的文化广场（如芙蓉洲状元文化广场），将先贤文化和移风易俗内容制作油画上墙，既美化了村庄环境，又让村民接受教育，提高村民的文明素养，激发村民更加热爱家乡，改善家乡面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存在环境整治“干部热，群众冷”问题，群众参与配合度还不高，影响了工作进度，特别是面对一些群众对拆危旧房和猪牛栏工作不支持，提出补偿要求的问题，我们没有偏硬的政策操作措施，只能不厌其烦地做思想工作，工作偏软。</w:t>
      </w:r>
    </w:p>
    <w:p>
      <w:pPr>
        <w:ind w:left="0" w:right="0" w:firstLine="560"/>
        <w:spacing w:before="450" w:after="450" w:line="312" w:lineRule="auto"/>
      </w:pPr>
      <w:r>
        <w:rPr>
          <w:rFonts w:ascii="宋体" w:hAnsi="宋体" w:eastAsia="宋体" w:cs="宋体"/>
          <w:color w:val="000"/>
          <w:sz w:val="28"/>
          <w:szCs w:val="28"/>
        </w:rPr>
        <w:t xml:space="preserve">2、项目资金保障、施工标准、请款手续不够清晰明确，使得我们在环境整治项目建设上有点缩手缩脚，进而影响工程进度。</w:t>
      </w:r>
    </w:p>
    <w:p>
      <w:pPr>
        <w:ind w:left="0" w:right="0" w:firstLine="560"/>
        <w:spacing w:before="450" w:after="450" w:line="312" w:lineRule="auto"/>
      </w:pPr>
      <w:r>
        <w:rPr>
          <w:rFonts w:ascii="宋体" w:hAnsi="宋体" w:eastAsia="宋体" w:cs="宋体"/>
          <w:color w:val="000"/>
          <w:sz w:val="28"/>
          <w:szCs w:val="28"/>
        </w:rPr>
        <w:t xml:space="preserve">3、偏重环境整治的美观性和当前性，长效管理机制尚未建立，整治后容易反弹。</w:t>
      </w:r>
    </w:p>
    <w:p>
      <w:pPr>
        <w:ind w:left="0" w:right="0" w:firstLine="560"/>
        <w:spacing w:before="450" w:after="450" w:line="312" w:lineRule="auto"/>
      </w:pPr>
      <w:r>
        <w:rPr>
          <w:rFonts w:ascii="宋体" w:hAnsi="宋体" w:eastAsia="宋体" w:cs="宋体"/>
          <w:color w:val="000"/>
          <w:sz w:val="28"/>
          <w:szCs w:val="28"/>
        </w:rPr>
        <w:t xml:space="preserve">4、在项目实施过程中，各职能部门的意见不能达成一致，导致在项目实施特别是在项目办理招投标手续过程中存在各个部门意见不能统一的现象，增加了项目实施的难度，也推迟了项目实施的时间，不能及时完成县委县政府下达的工作任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1、建议出台统一规范的立面改造施工技术标准、价格标准、项目请款操作细则，以便提高施工和请款效率。</w:t>
      </w:r>
    </w:p>
    <w:p>
      <w:pPr>
        <w:ind w:left="0" w:right="0" w:firstLine="560"/>
        <w:spacing w:before="450" w:after="450" w:line="312" w:lineRule="auto"/>
      </w:pPr>
      <w:r>
        <w:rPr>
          <w:rFonts w:ascii="宋体" w:hAnsi="宋体" w:eastAsia="宋体" w:cs="宋体"/>
          <w:color w:val="000"/>
          <w:sz w:val="28"/>
          <w:szCs w:val="28"/>
        </w:rPr>
        <w:t xml:space="preserve">2、建议县里组织有关部门大造环境整治宣传声势，要像当年宣传计生政策一样，如印发通告，出动宣传车、电视宣传等，进一步宣传好农村环境整治工作。</w:t>
      </w:r>
    </w:p>
    <w:p>
      <w:pPr>
        <w:ind w:left="0" w:right="0" w:firstLine="560"/>
        <w:spacing w:before="450" w:after="450" w:line="312" w:lineRule="auto"/>
      </w:pPr>
      <w:r>
        <w:rPr>
          <w:rFonts w:ascii="宋体" w:hAnsi="宋体" w:eastAsia="宋体" w:cs="宋体"/>
          <w:color w:val="000"/>
          <w:sz w:val="28"/>
          <w:szCs w:val="28"/>
        </w:rPr>
        <w:t xml:space="preserve">3、建议出台有关推进危旧房拆除等可操作性强的环境整治政策文件，让基层放下思想包袱，甩开胳膊抓环境整治。</w:t>
      </w:r>
    </w:p>
    <w:p>
      <w:pPr>
        <w:ind w:left="0" w:right="0" w:firstLine="560"/>
        <w:spacing w:before="450" w:after="450" w:line="312" w:lineRule="auto"/>
      </w:pPr>
      <w:r>
        <w:rPr>
          <w:rFonts w:ascii="宋体" w:hAnsi="宋体" w:eastAsia="宋体" w:cs="宋体"/>
          <w:color w:val="000"/>
          <w:sz w:val="28"/>
          <w:szCs w:val="28"/>
        </w:rPr>
        <w:t xml:space="preserve">4、建议县里加大统一调度力度，在项目手续的办理过程中各部门意见一致，步调一致，使项目手续办理中节约时间，从而推动项目的实施进度。</w:t>
      </w:r>
    </w:p>
    <w:p>
      <w:pPr>
        <w:ind w:left="0" w:right="0" w:firstLine="560"/>
        <w:spacing w:before="450" w:after="450" w:line="312" w:lineRule="auto"/>
      </w:pPr>
      <w:r>
        <w:rPr>
          <w:rFonts w:ascii="宋体" w:hAnsi="宋体" w:eastAsia="宋体" w:cs="宋体"/>
          <w:color w:val="000"/>
          <w:sz w:val="28"/>
          <w:szCs w:val="28"/>
        </w:rPr>
        <w:t xml:space="preserve">&gt;四、治理工作的时间安排</w:t>
      </w:r>
    </w:p>
    <w:p>
      <w:pPr>
        <w:ind w:left="0" w:right="0" w:firstLine="560"/>
        <w:spacing w:before="450" w:after="450" w:line="312" w:lineRule="auto"/>
      </w:pPr>
      <w:r>
        <w:rPr>
          <w:rFonts w:ascii="宋体" w:hAnsi="宋体" w:eastAsia="宋体" w:cs="宋体"/>
          <w:color w:val="000"/>
          <w:sz w:val="28"/>
          <w:szCs w:val="28"/>
        </w:rPr>
        <w:t xml:space="preserve">经镇班子会议研究，我镇环境综合治理工作根据县百日攻坚行动实施方案的要求，具体时间作出安排：一是拆危旧工作时间安排，岭下村沙塘组拆危旧时间在9月底完成，集镇到杭桥及杭桥组、到十三五贫困村的熊极线各村的拆危旧时间为10月15日之前完成。二是立面改造时间芙蓉洲9月15日之前完成，集镇新区段10月底完成；街道的仿古排廊10月底完成。</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农村全域环境整治工作总结6</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农村全域环境整治工作总结7</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农村全域环境整治工作总结8</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农村全域环境整治工作总结9</w:t>
      </w:r>
    </w:p>
    <w:p>
      <w:pPr>
        <w:ind w:left="0" w:right="0" w:firstLine="560"/>
        <w:spacing w:before="450" w:after="450" w:line="312" w:lineRule="auto"/>
      </w:pPr>
      <w:r>
        <w:rPr>
          <w:rFonts w:ascii="宋体" w:hAnsi="宋体" w:eastAsia="宋体" w:cs="宋体"/>
          <w:color w:val="000"/>
          <w:sz w:val="28"/>
          <w:szCs w:val="28"/>
        </w:rPr>
        <w:t xml:space="preserve">&gt;一、强化组织领导，明确相应责任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成立了由书记任组长，由副镇级领导任副组长，各相关企业负责人及各村党总支书记为成员的xxxx镇农村环境综合整治工作领导小组，领导小组下设办公室，由分管环保副镇长任办公室主任，负责日常工作的组织协调。根据安排部署，制定工作实施方案，细化了工作任务，明确了时间表、路线图。为加强工作力量，结合党的实践活动，抽调镇机关分管领导和各有关单位负责人组成了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&gt;二、强化宣传引导，营造浓厚氛围</w:t>
      </w:r>
    </w:p>
    <w:p>
      <w:pPr>
        <w:ind w:left="0" w:right="0" w:firstLine="560"/>
        <w:spacing w:before="450" w:after="450" w:line="312" w:lineRule="auto"/>
      </w:pPr>
      <w:r>
        <w:rPr>
          <w:rFonts w:ascii="宋体" w:hAnsi="宋体" w:eastAsia="宋体" w:cs="宋体"/>
          <w:color w:val="000"/>
          <w:sz w:val="28"/>
          <w:szCs w:val="28"/>
        </w:rPr>
        <w:t xml:space="preserve">镇政府定期召开村干部例会，通过以会代训的方式，多次宣传农村环境集中整治工作的必要性和紧迫性，使镇村干部统一思想，增强工作责任感。结合党的实践活动，通过召开座谈会、上门征求意见、制作宣传专栏、制作环境整治先进村，先进经验宣传片，在xxxx自办节目上滚动播放、发放宣传资料等形式，积极宣传农村环境卫生整治工作中出现的好做法、好典型、好经验，营造宣传氛围，不断增加了党员干部的卫生意识和环保意识，提高了群众自觉参与农村环境卫生整治工作的积极性和主动性。做到环境整治工作“电视上有影、广播里有声、专栏上有图、网络上有评”。</w:t>
      </w:r>
    </w:p>
    <w:p>
      <w:pPr>
        <w:ind w:left="0" w:right="0" w:firstLine="560"/>
        <w:spacing w:before="450" w:after="450" w:line="312" w:lineRule="auto"/>
      </w:pPr>
      <w:r>
        <w:rPr>
          <w:rFonts w:ascii="宋体" w:hAnsi="宋体" w:eastAsia="宋体" w:cs="宋体"/>
          <w:color w:val="000"/>
          <w:sz w:val="28"/>
          <w:szCs w:val="28"/>
        </w:rPr>
        <w:t xml:space="preserve">&gt;三、强化工作落实，改善人居环境</w:t>
      </w:r>
    </w:p>
    <w:p>
      <w:pPr>
        <w:ind w:left="0" w:right="0" w:firstLine="560"/>
        <w:spacing w:before="450" w:after="450" w:line="312" w:lineRule="auto"/>
      </w:pPr>
      <w:r>
        <w:rPr>
          <w:rFonts w:ascii="宋体" w:hAnsi="宋体" w:eastAsia="宋体" w:cs="宋体"/>
          <w:color w:val="000"/>
          <w:sz w:val="28"/>
          <w:szCs w:val="28"/>
        </w:rPr>
        <w:t xml:space="preserve">乡村环境整治成效显著。一是加强基础设施建设工作。集中人力对绿化带、垃圾。杂物等进行集中清理，集中财力，全镇各村道路基本硬质化，新建冲水式公厕，垃圾箱。全镇共有乡镇垃圾清运车12辆。村庄垃圾集中清运房50个(含社区)、小垃圾房590个、垃圾桶1050个、村庄保洁车105辆。二是加强清扫保洁工作。配齐配强管理人员和环卫人员。全镇财政供养保洁人员83名。按照“分片到人、责任到位”的原则，安排专人负责打扫。环卫人员工作职责进一步明确，工作积极性进一步提高。镇政府专门设立环卫所。三是加强绿化美化。镇专门设立绿化办，做好植树造林工作，为乡村增添了一抹新绿。</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及时宣传农村环境整治工作中的好做法、好经验、好典型，积极引导党员群众投身到环境卫生整治工作中来，亲力亲为，带头开展整治工作。对脏、乱、差的`单位、村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政治，在常态管理上下功夫。以此次整治工作为契机，迅速制定和完善农村环境综合整治实施细则和规章制度，充分发挥出农村环境综合整治领导小组和督导组的作用，切实处理好综合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(三)注重规划先行，在源头控制上下功夫。按照“生产发展、生活宽裕、乡风文明、村容整洁、管理民主”的20字方针，着力抓好农村规划建设工作，统一规划，合理布局，积极创造整洁、优美的农村环境。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综合整治中总结出来的好经验、好做法，进一步制度完善加强农村环境卫生政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农村全域环境整治工作总结10</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农村全域环境整治工作总结12</w:t>
      </w:r>
    </w:p>
    <w:p>
      <w:pPr>
        <w:ind w:left="0" w:right="0" w:firstLine="560"/>
        <w:spacing w:before="450" w:after="450" w:line="312" w:lineRule="auto"/>
      </w:pPr>
      <w:r>
        <w:rPr>
          <w:rFonts w:ascii="宋体" w:hAnsi="宋体" w:eastAsia="宋体" w:cs="宋体"/>
          <w:color w:val="000"/>
          <w:sz w:val="28"/>
          <w:szCs w:val="28"/>
        </w:rPr>
        <w:t xml:space="preserve">按照xx市城管理局《转发省住建厅的通知》要求，xx市城乡管理局对照考核内容，认真组织开展了农村环境卫生工作的检查自评，现将自查情况汇报如下：</w:t>
      </w:r>
    </w:p>
    <w:p>
      <w:pPr>
        <w:ind w:left="0" w:right="0" w:firstLine="560"/>
        <w:spacing w:before="450" w:after="450" w:line="312" w:lineRule="auto"/>
      </w:pPr>
      <w:r>
        <w:rPr>
          <w:rFonts w:ascii="宋体" w:hAnsi="宋体" w:eastAsia="宋体" w:cs="宋体"/>
          <w:color w:val="000"/>
          <w:sz w:val="28"/>
          <w:szCs w:val="28"/>
        </w:rPr>
        <w:t xml:space="preserve">&gt;一、市环境卫生管理职责</w:t>
      </w:r>
    </w:p>
    <w:p>
      <w:pPr>
        <w:ind w:left="0" w:right="0" w:firstLine="560"/>
        <w:spacing w:before="450" w:after="450" w:line="312" w:lineRule="auto"/>
      </w:pPr>
      <w:r>
        <w:rPr>
          <w:rFonts w:ascii="宋体" w:hAnsi="宋体" w:eastAsia="宋体" w:cs="宋体"/>
          <w:color w:val="000"/>
          <w:sz w:val="28"/>
          <w:szCs w:val="28"/>
        </w:rPr>
        <w:t xml:space="preserve">20xx年，xx市政府印发《xx市城乡容貌和环境卫生管理办法》（xx政文〔20xx〕37号），将全市乡镇环境卫生管理工作纳入政府工作议事日程；编制了全市城乡环境卫生专项规划；20xx年成立xx市城乡管理局，负责全市城乡环境卫生工作的管理、业务指导和监督检查，1988年成立xx市环境卫生管理处，为城管局二级机构，负责城区26条主次干道清扫保洁和垃圾清运工作，管理机构健全，人员编制到位，工作经费市（县）财政纳入预算给予了保障；每年有计划开展了城乡环境卫生综合整治工作，今年已印发《xx市城乡一体化环境卫生集中整治活动实施方案》（xx政办〔20xx〕25号）和《xx市城乡环境综合整治活动实施方案》（xx政文〔20xx〕77号），在全市范围内开展城乡环境卫生大整治，初步建立了长效管理机制；20xx年开始，先在城区及部分乡镇开展了生活垃圾处理费征收工作，逐年向其他乡镇推进；城区及周边的xx镇、xx办事处、xx办事处、xx镇、xx镇已建立了较为完善的“村扫、乡运、市处理”环卫长效机制；20xx年，xx市政府印发《xx市城市管理责任单位监督考核暂行办法》（xx政文〔20xx〕74号），将各有关职能部门及各乡镇列为责任单位，把环境卫生工作作为一项重要内容纳入考核，由市城管指挥中心牵头，实施监督检查和排名考核，建立了机制完善，行之有效的城乡环境卫生考评奖罚体系。</w:t>
      </w:r>
    </w:p>
    <w:p>
      <w:pPr>
        <w:ind w:left="0" w:right="0" w:firstLine="560"/>
        <w:spacing w:before="450" w:after="450" w:line="312" w:lineRule="auto"/>
      </w:pPr>
      <w:r>
        <w:rPr>
          <w:rFonts w:ascii="宋体" w:hAnsi="宋体" w:eastAsia="宋体" w:cs="宋体"/>
          <w:color w:val="000"/>
          <w:sz w:val="28"/>
          <w:szCs w:val="28"/>
        </w:rPr>
        <w:t xml:space="preserve">&gt;二、乡镇环境卫生管理工作</w:t>
      </w:r>
    </w:p>
    <w:p>
      <w:pPr>
        <w:ind w:left="0" w:right="0" w:firstLine="560"/>
        <w:spacing w:before="450" w:after="450" w:line="312" w:lineRule="auto"/>
      </w:pPr>
      <w:r>
        <w:rPr>
          <w:rFonts w:ascii="宋体" w:hAnsi="宋体" w:eastAsia="宋体" w:cs="宋体"/>
          <w:color w:val="000"/>
          <w:sz w:val="28"/>
          <w:szCs w:val="28"/>
        </w:rPr>
        <w:t xml:space="preserve">全市22个乡镇（办事处）均成立了专门的环卫管理机构，行使环卫管理和运行职能，机构领导和人员已全部到位，建立了各项管理制度，经费得到了基本保障，其中城区百泉镇、城关办事处、胡桥办事处、孟庄镇四个乡镇（办事处）及薄壁镇、峪河镇由城管局直接派驻，城区四乡镇清扫保洁经费纳入了乡财政预算，清运处理费用已纳入市（县）财政给予了保障。各乡镇在乡镇政府所在地成立了清扫保洁队伍，结合本地实际，不同程度开展了道路清扫保洁及乡镇过境道路、主要沿街道路的“门前三包”和乡镇容貌卫生的管理工作，初步建立了垃圾乱堆乱倒、摊点乱摆放日常管理制度，各乡镇道路设置了一定数量的垃圾收集点（池），特别是城区四乡镇背街小巷垃圾点设置较为完善，管理较为规范；20xx年，利用省配套资金为全市11个建制镇配建了垃圾中转站和垃圾收集运输车辆，20xx年又为9个建制乡配发了后装式垃圾压缩车，专人负责环卫设施的管理和维护，保证了设施整洁，为及时清运垃圾发挥了作用。</w:t>
      </w:r>
    </w:p>
    <w:p>
      <w:pPr>
        <w:ind w:left="0" w:right="0" w:firstLine="560"/>
        <w:spacing w:before="450" w:after="450" w:line="312" w:lineRule="auto"/>
      </w:pPr>
      <w:r>
        <w:rPr>
          <w:rFonts w:ascii="宋体" w:hAnsi="宋体" w:eastAsia="宋体" w:cs="宋体"/>
          <w:color w:val="000"/>
          <w:sz w:val="28"/>
          <w:szCs w:val="28"/>
        </w:rPr>
        <w:t xml:space="preserve">&gt;三、村庄环境卫生管理职责</w:t>
      </w:r>
    </w:p>
    <w:p>
      <w:pPr>
        <w:ind w:left="0" w:right="0" w:firstLine="560"/>
        <w:spacing w:before="450" w:after="450" w:line="312" w:lineRule="auto"/>
      </w:pPr>
      <w:r>
        <w:rPr>
          <w:rFonts w:ascii="宋体" w:hAnsi="宋体" w:eastAsia="宋体" w:cs="宋体"/>
          <w:color w:val="000"/>
          <w:sz w:val="28"/>
          <w:szCs w:val="28"/>
        </w:rPr>
        <w:t xml:space="preserve">全市533个行政村都建立了清扫保洁制度，其中，334个村庄成了环卫队伍，特别是新建入住的新型农村社区、新农村示范村建立了固定的环卫队伍，运作完善；从事乡镇环卫工作的工人工资得到了足额发放，部分乡镇为环卫队伍配发了工作服等劳保用品；全市农村共设立了2913个垃圾临时堆放点或垃圾池，达到了凡是有环卫工人的村庄就有垃圾池的要求，初步实行了定点收集、定时清运，其中，孟庄镇全镇生活垃圾实现了日产日清；孟庄镇曾获全国生态文明村、省生态乡镇、省文明乡镇等荣誉，孟庄镇南李庄、高村曾获得省文明村称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1、环卫投入有待提高。各乡镇因经济条件、重视程度、区域位置不同，对环卫工作的人力、物力等投入大小不一，部分乡镇环卫工作进展缓慢，管理效果参差不齐，整体上与级要求还有较大差距。</w:t>
      </w:r>
    </w:p>
    <w:p>
      <w:pPr>
        <w:ind w:left="0" w:right="0" w:firstLine="560"/>
        <w:spacing w:before="450" w:after="450" w:line="312" w:lineRule="auto"/>
      </w:pPr>
      <w:r>
        <w:rPr>
          <w:rFonts w:ascii="宋体" w:hAnsi="宋体" w:eastAsia="宋体" w:cs="宋体"/>
          <w:color w:val="000"/>
          <w:sz w:val="28"/>
          <w:szCs w:val="28"/>
        </w:rPr>
        <w:t xml:space="preserve">2、环卫队伍建设和垃圾收集设施建设发展不平衡。部分乡镇、村庄虽有环卫队伍和建立了垃圾收集设施，但有些设施设置不合理，还远没有达行业标准要求，还有相当一部分村庄没有成立环卫保洁队伍，垃圾收集设施没有建设到位，环境卫生质量亟待改善。</w:t>
      </w:r>
    </w:p>
    <w:p>
      <w:pPr>
        <w:ind w:left="0" w:right="0" w:firstLine="560"/>
        <w:spacing w:before="450" w:after="450" w:line="312" w:lineRule="auto"/>
      </w:pPr>
      <w:r>
        <w:rPr>
          <w:rFonts w:ascii="宋体" w:hAnsi="宋体" w:eastAsia="宋体" w:cs="宋体"/>
          <w:color w:val="000"/>
          <w:sz w:val="28"/>
          <w:szCs w:val="28"/>
        </w:rPr>
        <w:t xml:space="preserve">3、垃圾中转站运作遇到经费制约。北方农村生活垃圾多由垃圾袋、树叶、煤灰组成，成分不一，运到中转站难以压制成形成块，增加了机械运输量，部分乡镇离垃圾处理场较远，最远达50多公里，运输成本费用较高，加上部分设备维护维修费用，乡镇财政难以落实到位，目前，11座建制镇垃圾中转站，正常运转3座，8座因上述原因不能正常运转。</w:t>
      </w:r>
    </w:p>
    <w:p>
      <w:pPr>
        <w:ind w:left="0" w:right="0" w:firstLine="560"/>
        <w:spacing w:before="450" w:after="450" w:line="312" w:lineRule="auto"/>
      </w:pPr>
      <w:r>
        <w:rPr>
          <w:rFonts w:ascii="宋体" w:hAnsi="宋体" w:eastAsia="宋体" w:cs="宋体"/>
          <w:color w:val="000"/>
          <w:sz w:val="28"/>
          <w:szCs w:val="28"/>
        </w:rPr>
        <w:t xml:space="preserve">4、农村生活垃圾处理费征收率较低。大部分农村生活垃圾处理费还没有开征，需加大推进力度。</w:t>
      </w:r>
    </w:p>
    <w:p>
      <w:pPr>
        <w:ind w:left="0" w:right="0" w:firstLine="560"/>
        <w:spacing w:before="450" w:after="450" w:line="312" w:lineRule="auto"/>
      </w:pPr>
      <w:r>
        <w:rPr>
          <w:rFonts w:ascii="宋体" w:hAnsi="宋体" w:eastAsia="宋体" w:cs="宋体"/>
          <w:color w:val="000"/>
          <w:sz w:val="28"/>
          <w:szCs w:val="28"/>
        </w:rPr>
        <w:t xml:space="preserve">5、长效机制有待完善。部分乡镇环卫工作运作不规范，垃圾清理不及时，多数靠突击整治，需进一步建立健全环境卫生管理的长效机制。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农村全域环境整治工作总结13</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农村全域环境整治工作总结14</w:t>
      </w:r>
    </w:p>
    <w:p>
      <w:pPr>
        <w:ind w:left="0" w:right="0" w:firstLine="560"/>
        <w:spacing w:before="450" w:after="450" w:line="312" w:lineRule="auto"/>
      </w:pPr>
      <w:r>
        <w:rPr>
          <w:rFonts w:ascii="宋体" w:hAnsi="宋体" w:eastAsia="宋体" w:cs="宋体"/>
          <w:color w:val="000"/>
          <w:sz w:val="28"/>
          <w:szCs w:val="28"/>
        </w:rPr>
        <w:t xml:space="preserve">根据县委农村工作领导小组办公室《通江县20xx年度农村人居环境整治村庄清洁行动实施方案》（通委农领办）﹝20xx﹞51号文件要求，我镇围绕农村人居环境集中整治的总体目标，认真对照整治要求、细化整治内容、明确整治范围、严格整治标准、跟踪督查考核、走实步骤节点，全镇广大干部群众牢固树立“一盘棋”思想，形成领导带头，驻村工作队，村级干部，人人参与，村村争先的良好氛围，全力开展农村人居环境集中整治攻坚行动，着力打造农村人居新环境，现将整治情况做如下汇报：</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成立了领导小组，研究制定了实施方案，召开了全镇农村环境集中整治自查动员会，细化具体工作举措，认真排查摸底，分解工作任务，制定自查标准，明确自查重点，严格把握时间节点，从严狠抓落实。要求全镇干部在思想认识上务必高度重视，行动上务必见真碰硬，全力开农村人居环境集中整治自查工作。二是传导压力，靠实工作责任。先后多次召开“两委”干部整治工作推进会和进展情况汇报会，进一步统一思想，提高认识，强化自查措施。实行纵向到底、横向到边的“捆绑式”制度，班子成员包片、机关干部包村、村干部负责，定村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&gt;二、突出重点，开展综合整治</w:t>
      </w:r>
    </w:p>
    <w:p>
      <w:pPr>
        <w:ind w:left="0" w:right="0" w:firstLine="560"/>
        <w:spacing w:before="450" w:after="450" w:line="312" w:lineRule="auto"/>
      </w:pPr>
      <w:r>
        <w:rPr>
          <w:rFonts w:ascii="宋体" w:hAnsi="宋体" w:eastAsia="宋体" w:cs="宋体"/>
          <w:color w:val="000"/>
          <w:sz w:val="28"/>
          <w:szCs w:val="28"/>
        </w:rPr>
        <w:t xml:space="preserve">（一）农村生活垃圾治理。以“整治三条主干公路，提升一条主街道，树立1个省级示范村，两个市级卫生村”为目标，一是坚持以治“脏”为重点。全面清除了生活垃圾、建筑垃圾和非正规垃圾堆放点，彻底清除了大街小巷“乱堆”现象，实行“户分类——村收集——村清运——村处理”的垃圾处理模式，已建设好2处垃圾填埋场，实施定点收集、定点倾倒、定时清运、集中转运处理。现有垃圾运输车辆2台，建有垃圾池35个、垃圾箱25个，预计新建垃圾池、垃圾箱30个。各村利用贫困户中公益性岗位成立了清扫保洁队伍共计68人，20xx年度收运处置体系建设和运行投入已达70万元。</w:t>
      </w:r>
    </w:p>
    <w:p>
      <w:pPr>
        <w:ind w:left="0" w:right="0" w:firstLine="560"/>
        <w:spacing w:before="450" w:after="450" w:line="312" w:lineRule="auto"/>
      </w:pPr>
      <w:r>
        <w:rPr>
          <w:rFonts w:ascii="宋体" w:hAnsi="宋体" w:eastAsia="宋体" w:cs="宋体"/>
          <w:color w:val="000"/>
          <w:sz w:val="28"/>
          <w:szCs w:val="28"/>
        </w:rPr>
        <w:t xml:space="preserve">（三）农村污水治理情况。坚持以治“污”为重点。重点整治农村污水横流问题，加大村内排水设施建设，6个建制村全面进行“厕所革命”已成功改建卫生厕所1088所，场镇污水处理厂加快进度建设，预计年底正常投入使用。</w:t>
      </w:r>
    </w:p>
    <w:p>
      <w:pPr>
        <w:ind w:left="0" w:right="0" w:firstLine="560"/>
        <w:spacing w:before="450" w:after="450" w:line="312" w:lineRule="auto"/>
      </w:pPr>
      <w:r>
        <w:rPr>
          <w:rFonts w:ascii="宋体" w:hAnsi="宋体" w:eastAsia="宋体" w:cs="宋体"/>
          <w:color w:val="000"/>
          <w:sz w:val="28"/>
          <w:szCs w:val="28"/>
        </w:rPr>
        <w:t xml:space="preserve">（三）是坚持以长效机制运行为重点。在全面整治的基础上全镇6个建制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w:t>
      </w:r>
    </w:p>
    <w:p>
      <w:pPr>
        <w:ind w:left="0" w:right="0" w:firstLine="560"/>
        <w:spacing w:before="450" w:after="450" w:line="312" w:lineRule="auto"/>
      </w:pPr>
      <w:r>
        <w:rPr>
          <w:rFonts w:ascii="宋体" w:hAnsi="宋体" w:eastAsia="宋体" w:cs="宋体"/>
          <w:color w:val="000"/>
          <w:sz w:val="28"/>
          <w:szCs w:val="28"/>
        </w:rPr>
        <w:t xml:space="preserve">&gt;三、强化督导，时时跟进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所包村的环境整治工作。镇行动领导组对全镇6个村1个居委会环境整治工作进展情况实行不间断督查，建立督查台账，跟踪问题整改，对整治行动迟缓、工作推进不力的干部，进行逐级约谈督办、通报批评问责。并将此项工作纳入年度考核，直接与农村环境卫生经费和绩效考核挂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目前，虽然我们的人居环境整治工作取得了一定的成效，但是离上级的要求和人民群众的期待还有很大的差距。主要存在：一是各村环境卫生长效机制还不够完善，制度作用发挥不明显；二是各村集体经济薄弱，基础环卫设施建设相对短缺滞后，环境卫生整治配套资金严重短缺不足；三是各村垃圾倾倒点规划不够；四是农村生活污水和中小型企业污水需加强官网建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20xx年底，我镇将全面完成年初下达任务，继续深化农村环境卫生整治工作，抓重点，攻难点，按照市、县委“改革抢先机，发展站前列，各项工作创一流”的要求，紧紧围绕县委、县政府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村民素质。要用群众喜闻乐见的形式，广泛开展文明乡村、文明家庭创建活动，大力促进乡风文明建设，不断提高农民群众的文化素养、生活品味，引导广大农民群众改变落后、陈旧的生活方式和习惯，确保村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农村全域环境整治工作总结15</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农村全域环境整治工作总结16</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1、机构健全，由村委姚永六同志专人负责，成立了保洁员赵荒臣、梁发才为主的村级卫生保洁和绿化队伍，主要负责村大门安全，街道卫生监管，垃圾收集清除，花草树木修建等。2、制订有卫生管理、卫生设施维护、绿化养护等制度。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农村全域环境整治工作总结17</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农村全域环境整治工作总结18</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1、村容村貌焕然一新，所有主次干道整洁畅通，水泥硬化，无占道，无污水乱留，无垃圾乱堆，无坑洼无积水。2、居住条件大为改变，全村所有农户庭院干净整洁，屋前屋后均无垃圾。3、环境卫生治理有序，辖区内无有害尘埃污染，无有害气体排放，更无臭味环绕，处处空气清新。4、村庄绿化达27%左右，三个自然村主要干道均建有绿化带，道路两旁松柏四季常青，修剪整齐美观。5、人畜饮水安全达标。6、村主干道垃圾有专人收集清理，次干道建有垃圾集中集放点，空期清理。</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农村全域环境整治工作总结19</w:t>
      </w:r>
    </w:p>
    <w:p>
      <w:pPr>
        <w:ind w:left="0" w:right="0" w:firstLine="560"/>
        <w:spacing w:before="450" w:after="450" w:line="312" w:lineRule="auto"/>
      </w:pPr>
      <w:r>
        <w:rPr>
          <w:rFonts w:ascii="宋体" w:hAnsi="宋体" w:eastAsia="宋体" w:cs="宋体"/>
          <w:color w:val="000"/>
          <w:sz w:val="28"/>
          <w:szCs w:val="28"/>
        </w:rPr>
        <w:t xml:space="preserve">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_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2024-10-06T18:30:52+08:00</dcterms:created>
  <dcterms:modified xsi:type="dcterms:W3CDTF">2024-10-06T18:30:52+08:00</dcterms:modified>
</cp:coreProperties>
</file>

<file path=docProps/custom.xml><?xml version="1.0" encoding="utf-8"?>
<Properties xmlns="http://schemas.openxmlformats.org/officeDocument/2006/custom-properties" xmlns:vt="http://schemas.openxmlformats.org/officeDocument/2006/docPropsVTypes"/>
</file>