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进修医师思想工作总结(3篇)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进修医师思想工作总结1&gt;一、工作内容时光荏苒，白驹过隙。转眼间，在成都中医药大学附属医院半年的进修生活已经圆满的画上了句号。细数这六个月来的短暂时光，我倍感珍惜。因为我知道，这次医院选派我出去进修学习，除了因为医院业务发展需要外，还包含了院...</w:t>
      </w:r>
    </w:p>
    <w:p>
      <w:pPr>
        <w:ind w:left="0" w:right="0" w:firstLine="560"/>
        <w:spacing w:before="450" w:after="450" w:line="312" w:lineRule="auto"/>
      </w:pPr>
      <w:r>
        <w:rPr>
          <w:rFonts w:ascii="黑体" w:hAnsi="黑体" w:eastAsia="黑体" w:cs="黑体"/>
          <w:color w:val="000000"/>
          <w:sz w:val="36"/>
          <w:szCs w:val="36"/>
          <w:b w:val="1"/>
          <w:bCs w:val="1"/>
        </w:rPr>
        <w:t xml:space="preserve">进修医师思想工作总结1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时光荏苒，白驹过隙。转眼间，在成都中医药大学附属医院半年的进修生活已经圆满的画上了句号。细数这六个月来的短暂时光，我倍感珍惜。因为我知道，这次医院选派我出去进修学习，除了因为医院业务发展需要外，还包含了院部领导对我的充分信任和殷切希望，我也把这次进修当做一次难能可贵的学习机会。通过这半年时间的进修学习，不仅提高了我自身的业务技术水平，还使我开拓了视野，拓展了思路，让我终身受益匪浅，同时也明确感觉到了自己存在的不足。下面就我这次进修学习机会谈谈自己的一些心得体会。</w:t>
      </w:r>
    </w:p>
    <w:p>
      <w:pPr>
        <w:ind w:left="0" w:right="0" w:firstLine="560"/>
        <w:spacing w:before="450" w:after="450" w:line="312" w:lineRule="auto"/>
      </w:pPr>
      <w:r>
        <w:rPr>
          <w:rFonts w:ascii="宋体" w:hAnsi="宋体" w:eastAsia="宋体" w:cs="宋体"/>
          <w:color w:val="000"/>
          <w:sz w:val="28"/>
          <w:szCs w:val="28"/>
        </w:rPr>
        <w:t xml:space="preserve">成都中医药大学附属医院是西南地区临床中医学科门类最齐全、综合服务水平最高的集医疗、教学、科研于一体的三级甲等综合性中医院、全国示范中医院、国家中医临床研究基地建设单位，也是国家中药临床试验研究（GCP）中心、全国中医眼病医疗中心、全国中医急症医疗中心以及国家中医药管理局中医、中西医结合急诊临床基地和感染病临床基地。我所在的心血管科是国家新药临床试验中心心血管基地、四川省中医重点专科。该科主要采用中西医两法诊治各种心血管疾病，同时，该科还开展了冠心病和结构性心脏病的介入治疗、心脏电生理检查和各种起搏器置入术。</w:t>
      </w:r>
    </w:p>
    <w:p>
      <w:pPr>
        <w:ind w:left="0" w:right="0" w:firstLine="560"/>
        <w:spacing w:before="450" w:after="450" w:line="312" w:lineRule="auto"/>
      </w:pPr>
      <w:r>
        <w:rPr>
          <w:rFonts w:ascii="宋体" w:hAnsi="宋体" w:eastAsia="宋体" w:cs="宋体"/>
          <w:color w:val="000"/>
          <w:sz w:val="28"/>
          <w:szCs w:val="28"/>
        </w:rPr>
        <w:t xml:space="preserve">半年来，在代教老师的悉心指导下，我熟练掌握了心血管系统如高血压、冠心病、心律失常、心力衰竭、心肌炎、心肌病、瓣膜病等各种常见病、多发病的诊断和治疗，并在CCU中对心血管科各种急危重症的治疗和抢救流程有了一定的熟悉和掌握；我还熟练掌握了心血管科疾病的问诊方法、技巧、查体要点和常规药品准确、合理应用，能够独立完成心电图机的操作，掌握了阅读心电图的要点，能够准确出具报告单；同时，我还观摩学习了冠脉造影及支架植入、永久起搏器植入、心脏电生理检查和射频消融等各种介入治疗。</w:t>
      </w:r>
    </w:p>
    <w:p>
      <w:pPr>
        <w:ind w:left="0" w:right="0" w:firstLine="560"/>
        <w:spacing w:before="450" w:after="450" w:line="312" w:lineRule="auto"/>
      </w:pPr>
      <w:r>
        <w:rPr>
          <w:rFonts w:ascii="宋体" w:hAnsi="宋体" w:eastAsia="宋体" w:cs="宋体"/>
          <w:color w:val="000"/>
          <w:sz w:val="28"/>
          <w:szCs w:val="28"/>
        </w:rPr>
        <w:t xml:space="preserve">在进修学习的过程中，我不仅折服于他们精湛的医疗技术外，还被他们科学、规范的科室管理深深打动，尤其体现在他们核心医疗制度的落实方面。作为享誉西南地区的一所中医三甲教学医院，他们的三级医师查房制度体现得淋漓尽致。我所在的心血管科，分为三个医疗组，住院医师全都是主治以上职称，每个医疗组每天都有副主任以上医师查房，科室主任、副主任固定每周一、四业务查房；除了常规的晨间查房外，各个医疗组还经常自己组织下午查房；在查房过程中，他们对每个病人的病情从循证医学的角度进行详细的分析和点评，让每个参与查房的医生都能“知其然，亦知其所以然”；要是病人在治疗过程中出现本科室以外的其他症状，他们就会立即邀请相关科室会诊；每周一、三、五是他们开展介入治疗的时间，周二、周四下午就会进行术前讨论；每周一下午是死亡讨论时间，周三下午是疑难危重病例讨论时间；周五下午是业务学习讲座时间；他们还特别重视医患沟通制度，每个病人入院后都会由经治医生亲自书写一份医患沟通记录，上面详细记载了病人病情和诊断、拟定的治疗方案及在治疗过程中可能出现的一些并发症；对危重病人在治疗过程中反复多次与病人家属沟通；介入手术治疗的病人除常规签具手术同意书外，还有一份术前谈话记录；另外，科室还专门设有医疗教学秘书，负责科室的病历质量和教学安排。</w:t>
      </w:r>
    </w:p>
    <w:p>
      <w:pPr>
        <w:ind w:left="0" w:right="0" w:firstLine="560"/>
        <w:spacing w:before="450" w:after="450" w:line="312" w:lineRule="auto"/>
      </w:pPr>
      <w:r>
        <w:rPr>
          <w:rFonts w:ascii="宋体" w:hAnsi="宋体" w:eastAsia="宋体" w:cs="宋体"/>
          <w:color w:val="000"/>
          <w:sz w:val="28"/>
          <w:szCs w:val="28"/>
        </w:rPr>
        <w:t xml:space="preserve">作为一所中医医院，中医特色治疗是他们的一大特点。心血管科开展的中医治疗项目一般有灸法治疗、耳穴治疗、中药浴足、中药塌渍、针刺等中医治疗项目，以前三者居多；灸法治疗是采用购置的冠心灸、强肾灸、镇痛灸等，入院后每个病人发放一个疗程（7天）；耳穴治疗是他们自制的。他们的中药浴足开展得最为普遍，几乎每个病人都会使用。这是因为他们规定有严格的中药饮片使用比例（要求达到药占比的25%），所以他们除给病人开具口服中药外，还开展了中药浴足，用以提高中药饮片使用比例。</w:t>
      </w:r>
    </w:p>
    <w:p>
      <w:pPr>
        <w:ind w:left="0" w:right="0" w:firstLine="560"/>
        <w:spacing w:before="450" w:after="450" w:line="312" w:lineRule="auto"/>
      </w:pPr>
      <w:r>
        <w:rPr>
          <w:rFonts w:ascii="宋体" w:hAnsi="宋体" w:eastAsia="宋体" w:cs="宋体"/>
          <w:color w:val="000"/>
          <w:sz w:val="28"/>
          <w:szCs w:val="28"/>
        </w:rPr>
        <w:t xml:space="preserve">作为专治心血管疾病的科室，科室内的设备使用率高又是该科室的一大特点。心血管科共设有80张病床，但心电监护仪就配置有40余台。心力衰竭、心律失常病人常规心电监护，介入治疗后的病人亦常规心电监护2-3天。科内还配备有床旁多普勒超声仪，入院病人常规行心脏多普勒超声检查。另外，科内还设有心功能检查室，对心律失常及高血压病人常规开展24小时动态心电图、心率变异性分析及动态血压检查，每天该科配备的24小时动态心电图检测仪及动态血压监测仪都会出现供不应求的局面。</w:t>
      </w:r>
    </w:p>
    <w:p>
      <w:pPr>
        <w:ind w:left="0" w:right="0" w:firstLine="560"/>
        <w:spacing w:before="450" w:after="450" w:line="312" w:lineRule="auto"/>
      </w:pPr>
      <w:r>
        <w:rPr>
          <w:rFonts w:ascii="宋体" w:hAnsi="宋体" w:eastAsia="宋体" w:cs="宋体"/>
          <w:color w:val="000"/>
          <w:sz w:val="28"/>
          <w:szCs w:val="28"/>
        </w:rPr>
        <w:t xml:space="preserve">心脏介入及非药物器械治疗是现代心血管疾病治疗的.一大趋势。该科拥有一个介入导管室，配备有数字减影血管造影仪和心脏多普勒超声检查仪等多种先进设备，主要开展左右心导管检查和监护、冠脉造影术、经皮冠脉成形术及支架置入术、心脏瓣膜球囊扩张术、快速性心律失常射频消融治疗（室上性心动过速、心房颤动、室性心动过速等）、安置各种心脏起搏器及先天性心脏病的介入治疗，为该科创造了可观的医疗业务收入。</w:t>
      </w:r>
    </w:p>
    <w:p>
      <w:pPr>
        <w:ind w:left="0" w:right="0" w:firstLine="560"/>
        <w:spacing w:before="450" w:after="450" w:line="312" w:lineRule="auto"/>
      </w:pPr>
      <w:r>
        <w:rPr>
          <w:rFonts w:ascii="宋体" w:hAnsi="宋体" w:eastAsia="宋体" w:cs="宋体"/>
          <w:color w:val="000"/>
          <w:sz w:val="28"/>
          <w:szCs w:val="28"/>
        </w:rPr>
        <w:t xml:space="preserve">在科室的绩效考核方面，他们以个人创造的医疗业务收入为标准，采用多劳多得、按劳分配的原则来调动科室人员的工作积极性。同时，他们以发挥中医药特色优势和医疗质量指标为主要内容，把病历书写质量、核心医疗制度落实、中医辨证论治合格率、中西药占比、四合理运用、医疗差错发生率及参加教学活动的情况等作为考核依据，制定了科室人员综合考核细则，每月由科室医疗教学秘书对科内人员（医生）进行考核，充分体现出了科室管理的透明化和公开化。在护理工作方面，他们采用护理分组的工作模式把护理人员分成2个工作小组，每组设护理组长1名。每个工作小组又分为治疗组、办工组、巡视组、机动组等，各小组分工合作、团结协作，使繁杂的护理工作开展得有条不紊。</w:t>
      </w:r>
    </w:p>
    <w:p>
      <w:pPr>
        <w:ind w:left="0" w:right="0" w:firstLine="560"/>
        <w:spacing w:before="450" w:after="450" w:line="312" w:lineRule="auto"/>
      </w:pPr>
      <w:r>
        <w:rPr>
          <w:rFonts w:ascii="宋体" w:hAnsi="宋体" w:eastAsia="宋体" w:cs="宋体"/>
          <w:color w:val="000"/>
          <w:sz w:val="28"/>
          <w:szCs w:val="28"/>
        </w:rPr>
        <w:t xml:space="preserve">&gt;二、感悟</w:t>
      </w:r>
    </w:p>
    <w:p>
      <w:pPr>
        <w:ind w:left="0" w:right="0" w:firstLine="560"/>
        <w:spacing w:before="450" w:after="450" w:line="312" w:lineRule="auto"/>
      </w:pPr>
      <w:r>
        <w:rPr>
          <w:rFonts w:ascii="宋体" w:hAnsi="宋体" w:eastAsia="宋体" w:cs="宋体"/>
          <w:color w:val="000"/>
          <w:sz w:val="28"/>
          <w:szCs w:val="28"/>
        </w:rPr>
        <w:t xml:space="preserve">通过这半年时间来的进修学习，让我的业务技术水平得到了很大的提高，但同时我也深刻的认识到了自己存在的不足，感受到了基层医院与三级甲等医院之间在软硬件设施方面存在的明显差距。时值我院创建二级乙等中医医院之际，我把自己在进修学习过程中的所见、所感、所想与住院内科实际情况相结合，提出以下几点愚见，望能为科室的发展起到一定的促进作用。</w:t>
      </w:r>
    </w:p>
    <w:p>
      <w:pPr>
        <w:ind w:left="0" w:right="0" w:firstLine="560"/>
        <w:spacing w:before="450" w:after="450" w:line="312" w:lineRule="auto"/>
      </w:pPr>
      <w:r>
        <w:rPr>
          <w:rFonts w:ascii="宋体" w:hAnsi="宋体" w:eastAsia="宋体" w:cs="宋体"/>
          <w:color w:val="000"/>
          <w:sz w:val="28"/>
          <w:szCs w:val="28"/>
        </w:rPr>
        <w:t xml:space="preserve">&gt;1、严格执行核心医疗制度</w:t>
      </w:r>
    </w:p>
    <w:p>
      <w:pPr>
        <w:ind w:left="0" w:right="0" w:firstLine="560"/>
        <w:spacing w:before="450" w:after="450" w:line="312" w:lineRule="auto"/>
      </w:pPr>
      <w:r>
        <w:rPr>
          <w:rFonts w:ascii="宋体" w:hAnsi="宋体" w:eastAsia="宋体" w:cs="宋体"/>
          <w:color w:val="000"/>
          <w:sz w:val="28"/>
          <w:szCs w:val="28"/>
        </w:rPr>
        <w:t xml:space="preserve">核心医疗制度的落实是提高医疗质量，保证医疗安全的重要举措。在科室常规业务开展的过程中，应严格落实查房制度、会诊制度、疑难危重病例讨论制度、死亡病例讨论制度等核心医疗制度。就我院职称结构而言，现住院内科已完全具备执行三级医师查房制度的能力，但由于副主任以上职称人员每天承担着门诊医疗任务，致使三级医师查房制度落实困难，建议每周指定一天上午为副主任医师在内科业务的查房时间，这一天上午指定查房的副主任医师不承担门诊医疗任务。</w:t>
      </w:r>
    </w:p>
    <w:p>
      <w:pPr>
        <w:ind w:left="0" w:right="0" w:firstLine="560"/>
        <w:spacing w:before="450" w:after="450" w:line="312" w:lineRule="auto"/>
      </w:pPr>
      <w:r>
        <w:rPr>
          <w:rFonts w:ascii="宋体" w:hAnsi="宋体" w:eastAsia="宋体" w:cs="宋体"/>
          <w:color w:val="000"/>
          <w:sz w:val="28"/>
          <w:szCs w:val="28"/>
        </w:rPr>
        <w:t xml:space="preserve">&gt;2、加大科室硬件投入</w:t>
      </w:r>
    </w:p>
    <w:p>
      <w:pPr>
        <w:ind w:left="0" w:right="0" w:firstLine="560"/>
        <w:spacing w:before="450" w:after="450" w:line="312" w:lineRule="auto"/>
      </w:pPr>
      <w:r>
        <w:rPr>
          <w:rFonts w:ascii="宋体" w:hAnsi="宋体" w:eastAsia="宋体" w:cs="宋体"/>
          <w:color w:val="000"/>
          <w:sz w:val="28"/>
          <w:szCs w:val="28"/>
        </w:rPr>
        <w:t xml:space="preserve">现代诊疗技术的开展，除需具有过硬的`业务技术水平外，硬件设施的投入亦是不可缺少的一部分。通过进修学习期间的感受，让我深深体会到在我院由于设备的缺乏，有些时候真有一种“巧妇难为无米之炊”的尴尬与无奈，科室急危重症比例不高也与硬件设施的缺乏有一定关系。就现在住院内科业务开展而言，建议医院检验科开展利钠肽、N末端-利钠肽原、血气分析等检验项目，为内科购置脑功能治疗仪、脑血流图检测仪等设备，同时建议开展无痛胃镜检查。另外，科室现有闲置呼吸机一台，建议派人学习使用。</w:t>
      </w:r>
    </w:p>
    <w:p>
      <w:pPr>
        <w:ind w:left="0" w:right="0" w:firstLine="560"/>
        <w:spacing w:before="450" w:after="450" w:line="312" w:lineRule="auto"/>
      </w:pPr>
      <w:r>
        <w:rPr>
          <w:rFonts w:ascii="宋体" w:hAnsi="宋体" w:eastAsia="宋体" w:cs="宋体"/>
          <w:color w:val="000"/>
          <w:sz w:val="28"/>
          <w:szCs w:val="28"/>
        </w:rPr>
        <w:t xml:space="preserve">&gt;3、充分彰显中医特色</w:t>
      </w:r>
    </w:p>
    <w:p>
      <w:pPr>
        <w:ind w:left="0" w:right="0" w:firstLine="560"/>
        <w:spacing w:before="450" w:after="450" w:line="312" w:lineRule="auto"/>
      </w:pPr>
      <w:r>
        <w:rPr>
          <w:rFonts w:ascii="宋体" w:hAnsi="宋体" w:eastAsia="宋体" w:cs="宋体"/>
          <w:color w:val="000"/>
          <w:sz w:val="28"/>
          <w:szCs w:val="28"/>
        </w:rPr>
        <w:t xml:space="preserve">自我院创建二级中医医院以来，内科就开展了中医适宜技术的治疗。之前科室常规开展的中医适宜技术有针刺、耳穴、穴位敷贴、艾灸、刮痧、耳尖放血、拔罐、灌肠等项目。由于新农合政策的限制，现科室开展的治疗项目仅有针刺、穴位敷贴、艾灸三种。但不管那种中医治疗项目，都一直没有在患者心目中形成是我院“中医特色治疗”的概念，甚至如针刺等侵袭性操作部分患者还很排斥。我认为，在中医适宜技术治疗方面，我们可以借鉴成都中医药大学附属医院心血管科的做法，为大多数病人开展中药浴足治疗。其理由是首先每个人每天都要洗脚，在洗脚的时候加上点中药汤剂大家很乐意接受；其次部分排斥口服药物（特别是排斥口服中药）的病人也情愿接受这种方法的中医药治疗；再次，该治疗方法不具有侵袭性；第四，在提高治疗收入的同时还可以提高中药饮片的药占比。另外，科室应尽快研制出自己的院内制剂，如他们的银葶清肺口服液、中风醒脑注射液使用都非常广泛。</w:t>
      </w:r>
    </w:p>
    <w:p>
      <w:pPr>
        <w:ind w:left="0" w:right="0" w:firstLine="560"/>
        <w:spacing w:before="450" w:after="450" w:line="312" w:lineRule="auto"/>
      </w:pPr>
      <w:r>
        <w:rPr>
          <w:rFonts w:ascii="宋体" w:hAnsi="宋体" w:eastAsia="宋体" w:cs="宋体"/>
          <w:color w:val="000"/>
          <w:sz w:val="28"/>
          <w:szCs w:val="28"/>
        </w:rPr>
        <w:t xml:space="preserve">&gt;4、细化科室人员专业</w:t>
      </w:r>
    </w:p>
    <w:p>
      <w:pPr>
        <w:ind w:left="0" w:right="0" w:firstLine="560"/>
        <w:spacing w:before="450" w:after="450" w:line="312" w:lineRule="auto"/>
      </w:pPr>
      <w:r>
        <w:rPr>
          <w:rFonts w:ascii="宋体" w:hAnsi="宋体" w:eastAsia="宋体" w:cs="宋体"/>
          <w:color w:val="000"/>
          <w:sz w:val="28"/>
          <w:szCs w:val="28"/>
        </w:rPr>
        <w:t xml:space="preserve">住院内科属于大内科范畴，收治的病人遍及内科的各个系统。由于医院条件及病人资源所限，不能像三级医院那样分出细化的二级科室，科室人员也不可能达到科科精通的要求。所以，就需要细化科室人员的专业方向，不是要求每个系统的专业方向都细化，至少要把心血管系统、呼吸系统、消化系统、神经系统、内分泌系统等专业细化到科室人员的人头上，做到“百家争鸣、各引一端”。目前内科已有人员在心血管和消化内科方面完成了进修学习，建议统筹安排人员进修呼吸、内分泌和神经内科。</w:t>
      </w:r>
    </w:p>
    <w:p>
      <w:pPr>
        <w:ind w:left="0" w:right="0" w:firstLine="560"/>
        <w:spacing w:before="450" w:after="450" w:line="312" w:lineRule="auto"/>
      </w:pPr>
      <w:r>
        <w:rPr>
          <w:rFonts w:ascii="黑体" w:hAnsi="黑体" w:eastAsia="黑体" w:cs="黑体"/>
          <w:color w:val="000000"/>
          <w:sz w:val="36"/>
          <w:szCs w:val="36"/>
          <w:b w:val="1"/>
          <w:bCs w:val="1"/>
        </w:rPr>
        <w:t xml:space="preserve">进修医师思想工作总结2</w:t>
      </w:r>
    </w:p>
    <w:p>
      <w:pPr>
        <w:ind w:left="0" w:right="0" w:firstLine="560"/>
        <w:spacing w:before="450" w:after="450" w:line="312" w:lineRule="auto"/>
      </w:pPr>
      <w:r>
        <w:rPr>
          <w:rFonts w:ascii="宋体" w:hAnsi="宋体" w:eastAsia="宋体" w:cs="宋体"/>
          <w:color w:val="000"/>
          <w:sz w:val="28"/>
          <w:szCs w:val="28"/>
        </w:rPr>
        <w:t xml:space="preserve">本人20xx年10月有幸被派往xxxx大学附属xxxx医院泌尿外科进修学习一年。首先感谢院领导和科主任对我的信任，给我创造了这么好的再学习深造的机会，同时也感谢科内同事兢兢业业，才能使我更安心、全力以赴地投入到进修工作中。在这一年的学习工作中，无论在业务水平还是服务意识理念上，我都有了不同程度的提高与收获。</w:t>
      </w:r>
    </w:p>
    <w:p>
      <w:pPr>
        <w:ind w:left="0" w:right="0" w:firstLine="560"/>
        <w:spacing w:before="450" w:after="450" w:line="312" w:lineRule="auto"/>
      </w:pPr>
      <w:r>
        <w:rPr>
          <w:rFonts w:ascii="宋体" w:hAnsi="宋体" w:eastAsia="宋体" w:cs="宋体"/>
          <w:color w:val="000"/>
          <w:sz w:val="28"/>
          <w:szCs w:val="28"/>
        </w:rPr>
        <w:t xml:space="preserve">xxxx大学附属xxxx医院泌尿外科在我国现代泌尿外科学奠基人xx院士倡导和支持下创建于xx年，在xx教授、xx教授、xx教授等专家学者的不懈探求下，至今已发展成为规模、技术和设备均属国内一流的医疗、教学及科研全面发展的，在国内外具有一定知名度的泌尿外科专业学科。目前科室开展以腹腔镜手术为主的各种泌尿外科手术，如:腹腔镜下肾及肾上腺肿瘤根治术、腹腔镜下保留肾单位的肾肿瘤根治术、腹腔镜下膀胱全切术、腹腔镜下前列腺癌根治术、腹腔镜UPJo成型术、经皮肾镜下复杂性肾结石碎石取石术，同时开展了腔内微创治疗泌尿系统结石、良性前列腺增生、尿道狭窄、膀胱肿瘤等泌尿系常见疾病，尤其是输尿管软镜治疗铸型结石以及小儿结石方面为特色。在这里，我开阔了眼界，了解到泌尿外科发展趋势和认识到当今泌尿外科医生要发展必须走微创的路，腔内手术正逐步替代传统的开放手术。</w:t>
      </w:r>
    </w:p>
    <w:p>
      <w:pPr>
        <w:ind w:left="0" w:right="0" w:firstLine="560"/>
        <w:spacing w:before="450" w:after="450" w:line="312" w:lineRule="auto"/>
      </w:pPr>
      <w:r>
        <w:rPr>
          <w:rFonts w:ascii="宋体" w:hAnsi="宋体" w:eastAsia="宋体" w:cs="宋体"/>
          <w:color w:val="000"/>
          <w:sz w:val="28"/>
          <w:szCs w:val="28"/>
        </w:rPr>
        <w:t xml:space="preserve">每天的工作是辛苦的，早出晚归；工作是紧张的，精神高度集中的同时要注意观察每个医生的技术操作以及言行举止；工作是严肃的，面对的是每一个鲜活的生命；工作是异常严格的，遵循的是规范化的诊疗流程。我尽可能认真的去做任何一项工作，尽可能地与其他医生及病人去沟通，了解他们的想法。通过自己的努力，终于一天天地得到了带教老师和病人的信任，使我迅速的融入了紧张的工作当中。</w:t>
      </w:r>
    </w:p>
    <w:p>
      <w:pPr>
        <w:ind w:left="0" w:right="0" w:firstLine="560"/>
        <w:spacing w:before="450" w:after="450" w:line="312" w:lineRule="auto"/>
      </w:pPr>
      <w:r>
        <w:rPr>
          <w:rFonts w:ascii="宋体" w:hAnsi="宋体" w:eastAsia="宋体" w:cs="宋体"/>
          <w:color w:val="000"/>
          <w:sz w:val="28"/>
          <w:szCs w:val="28"/>
        </w:rPr>
        <w:t xml:space="preserve">在进修期间，每天查房后的总结，每周一次的课内大查房讨论、以及手术当中老师的亲自演示，都极大的开阔了我的视野，特别是他们浓厚的学习科研气氛、探索真理的精神，不断激励着我尽快地掌握新的理论知识及技术。通过一年的进修学习，收获甚多，业务上有了长足的进步，尤其对泌尿科疾病规范化诊疗以及对泌尿腔镜微创手术也有了初步认识，提高了本人的专业技能。同时向xx医院的医技科室请教，对自己阅片能力以及手术中应用超声等有了一定的提高。</w:t>
      </w:r>
    </w:p>
    <w:p>
      <w:pPr>
        <w:ind w:left="0" w:right="0" w:firstLine="560"/>
        <w:spacing w:before="450" w:after="450" w:line="312" w:lineRule="auto"/>
      </w:pPr>
      <w:r>
        <w:rPr>
          <w:rFonts w:ascii="宋体" w:hAnsi="宋体" w:eastAsia="宋体" w:cs="宋体"/>
          <w:color w:val="000"/>
          <w:sz w:val="28"/>
          <w:szCs w:val="28"/>
        </w:rPr>
        <w:t xml:space="preserve">特别是在我进修期间，我院与xxxx医院构建了医联体，通过这个平台将xx专家请到我们医院，使得我的进修得到进一步延伸，目前已成功为两名患者进行了手术，取得了良好的效果。通过这种动态的联系，逐步提高自己的专业知识及专业技能。同时因xx的地理优势，多次参加了泌尿外科全国学术会议，对全国乃至世界领先水平的泌尿外科技术也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进修医师思想工作总结3</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人生观，法纪、军纪、组织观念强，在大是大非问题上与_保持一致。认真贯彻执行民主集中制，顾全大局，服从分工，勇挑重担。尊重领导，团结同事和广大职工，思想作风端正，工作作风踏实，敢于坚持原则，求精务实，开拓进取，切实履行岗位职责，坚持首诊负责，认真处理生活与工作的关系，一切以工作为重，促进三个文明以及和谐社会建设在个人身上的良好体现。</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方针政策、法律法规；较好地协调各方面的关系，充分调动个人的工作积极性，积极主动完成工作任务；努力提高文化知识和专业理论水平，具有本职工作所需的基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多次放弃了应邀参加全国性学术交流和赴外学习提高的机会。</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原则性、前瞻性、前导性强；开拓进取，关心单位建设，经常提出合理化建议，较好地完成了较重的本职工作任务和领导交办的其他工作；讲究工作方法，效率较高；能按时或提前完成领导交办的工作，工作成绩比较突出，效果良好。全年完成较高质量的门诊量计近万人次。努力树立后勤保障的服务意识，积极配合服务对象做好卫勤保障服务，不讲条件，不计得失，全年完成公差勤务约xx个工作日以上。</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树立高尚的医德医风，严格遵守管理制度，自觉做到遵守党的纪律不动摇，执行党的纪律不走样。增强接受监督的意识，主动接受党组织、党员和群众的监督。一年来，本人严格遵守党的政治纪律、组织纪律、工作纪律和院各级规章制度，自觉做到同_保持高度一致，不阳奉阴违、自行其是；努力改善与同事的工作关系，虚心请教，认真协作；廉洁奉公，不接受任何违反原则的利益，管好配偶、子女，不允许他们利用本人的工作性质谋取私利和人情；公道正派待人，艰苦奋斗，不奢侈浪费、贪图享受；务实行医，不弄虚作假，不与人争利。严格执行各项规章制度，坚决纠正行业不正之风；本人以身作则，严格要求，坚持制度，以制度服人，树立爱行如家、爱岗敬业的良好风尚；牢固树立正确的权力观、地位观、利益观，树立为人民服务的思想，把群众满意或不满意作为工作的出发点和落脚点，努力为群众做好医疗服务。总的来说，一年来，本人正确面对当前卫生科人员少、任务重、责任大、服务范围广的现状，正确理解上级的工作部署，坚定执行党和国家的方针政策，严格执行学院各项规章制度，较好地履行了作为军人和作为专业技术干部的职责，充分发挥了个人能力，调动了工作积极性，较好地完成了全年的工作任务。不止一次获得住院患者好评，而无一差错事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x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2024-10-06T10:35:31+08:00</dcterms:created>
  <dcterms:modified xsi:type="dcterms:W3CDTF">2024-10-06T10:35:31+08:00</dcterms:modified>
</cp:coreProperties>
</file>

<file path=docProps/custom.xml><?xml version="1.0" encoding="utf-8"?>
<Properties xmlns="http://schemas.openxmlformats.org/officeDocument/2006/custom-properties" xmlns:vt="http://schemas.openxmlformats.org/officeDocument/2006/docPropsVTypes"/>
</file>