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以案促改总结讲话三篇</w:t>
      </w:r>
      <w:bookmarkEnd w:id="1"/>
    </w:p>
    <w:p>
      <w:pPr>
        <w:jc w:val="center"/>
        <w:spacing w:before="0" w:after="450"/>
      </w:pPr>
      <w:r>
        <w:rPr>
          <w:rFonts w:ascii="Arial" w:hAnsi="Arial" w:eastAsia="Arial" w:cs="Arial"/>
          <w:color w:val="999999"/>
          <w:sz w:val="20"/>
          <w:szCs w:val="20"/>
        </w:rPr>
        <w:t xml:space="preserve">来源：网络  作者：诗酒琴音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为了确保事情或工作在高起点、高质量和高水平上进行，有必要提前制定案例推广和概要修改。案例推广和档案修改是为某一行动制定的具体行动实施细则、步骤和安排。 以下是为大家整理的关于以案促改总结讲话的文章3篇 ,欢迎品鉴！【篇1】以案促改总结讲话　...</w:t>
      </w:r>
    </w:p>
    <w:p>
      <w:pPr>
        <w:ind w:left="0" w:right="0" w:firstLine="560"/>
        <w:spacing w:before="450" w:after="450" w:line="312" w:lineRule="auto"/>
      </w:pPr>
      <w:r>
        <w:rPr>
          <w:rFonts w:ascii="宋体" w:hAnsi="宋体" w:eastAsia="宋体" w:cs="宋体"/>
          <w:color w:val="000"/>
          <w:sz w:val="28"/>
          <w:szCs w:val="28"/>
        </w:rPr>
        <w:t xml:space="preserve">为了确保事情或工作在高起点、高质量和高水平上进行，有必要提前制定案例推广和概要修改。案例推广和档案修改是为某一行动制定的具体行动实施细则、步骤和安排。 以下是为大家整理的关于以案促改总结讲话的文章3篇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【篇1】以案促改总结讲话</w:t>
      </w:r>
    </w:p>
    <w:p>
      <w:pPr>
        <w:ind w:left="0" w:right="0" w:firstLine="560"/>
        <w:spacing w:before="450" w:after="450" w:line="312" w:lineRule="auto"/>
      </w:pPr>
      <w:r>
        <w:rPr>
          <w:rFonts w:ascii="宋体" w:hAnsi="宋体" w:eastAsia="宋体" w:cs="宋体"/>
          <w:color w:val="000"/>
          <w:sz w:val="28"/>
          <w:szCs w:val="28"/>
        </w:rPr>
        <w:t xml:space="preserve">　　按照市纪委工作安排,纪检组认真组织,周密部署,在系统内开展了以案促改活动,现将活动开展情况汇报如下: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　&gt;　一、宣传发动</w:t>
      </w:r>
    </w:p>
    <w:p>
      <w:pPr>
        <w:ind w:left="0" w:right="0" w:firstLine="560"/>
        <w:spacing w:before="450" w:after="450" w:line="312" w:lineRule="auto"/>
      </w:pPr>
      <w:r>
        <w:rPr>
          <w:rFonts w:ascii="宋体" w:hAnsi="宋体" w:eastAsia="宋体" w:cs="宋体"/>
          <w:color w:val="000"/>
          <w:sz w:val="28"/>
          <w:szCs w:val="28"/>
        </w:rPr>
        <w:t xml:space="preserve">　　在三楼召开以案促改工作动员会，学习贯彻市委以案促改工作会议精神，安排部署XXX以案促改工作,市XXX班子成员及全体机关干部职工参加了会议。动员会上，xxx传达了《关于坚持标本兼治推进以案促改工作的实施办法》并强调：一要提高思想认识，增强推进以案促改工作的思想自觉和行动自觉；二要把握关键环节，深刻吸取教训，扎实做好坚持标本兼治推进以案促改各项工作；三要加强组织领导，强化落实举措，确保坚持标本兼治推进以案促改工作取得实效。</w:t>
      </w:r>
    </w:p>
    <w:p>
      <w:pPr>
        <w:ind w:left="0" w:right="0" w:firstLine="560"/>
        <w:spacing w:before="450" w:after="450" w:line="312" w:lineRule="auto"/>
      </w:pPr>
      <w:r>
        <w:rPr>
          <w:rFonts w:ascii="宋体" w:hAnsi="宋体" w:eastAsia="宋体" w:cs="宋体"/>
          <w:color w:val="000"/>
          <w:sz w:val="28"/>
          <w:szCs w:val="28"/>
        </w:rPr>
        <w:t xml:space="preserve">　　会议强调，要强化责任担当，确保坚持标本兼治推进以案促改工作取得实效。要加强与纪委的沟通联系、协同配合工作，对工作开展情况进行跟踪问效，切实把机关坚持标本兼治推进以案促改工作做好、做出成效，推动全面从严治党向纵深发展，以良好精神面貌和优异工作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通过召开动员会，通报案情营造浓厚的以案促改工作氛围，使全体党员干部明确目标任务，牢固树立廉政风险意识，扩大了廉政教育效果，推动我局以案促改工作的开展。</w:t>
      </w:r>
    </w:p>
    <w:p>
      <w:pPr>
        <w:ind w:left="0" w:right="0" w:firstLine="560"/>
        <w:spacing w:before="450" w:after="450" w:line="312" w:lineRule="auto"/>
      </w:pPr>
      <w:r>
        <w:rPr>
          <w:rFonts w:ascii="宋体" w:hAnsi="宋体" w:eastAsia="宋体" w:cs="宋体"/>
          <w:color w:val="000"/>
          <w:sz w:val="28"/>
          <w:szCs w:val="28"/>
        </w:rPr>
        <w:t xml:space="preserve">　&gt;　二、剖析整改</w:t>
      </w:r>
    </w:p>
    <w:p>
      <w:pPr>
        <w:ind w:left="0" w:right="0" w:firstLine="560"/>
        <w:spacing w:before="450" w:after="450" w:line="312" w:lineRule="auto"/>
      </w:pPr>
      <w:r>
        <w:rPr>
          <w:rFonts w:ascii="宋体" w:hAnsi="宋体" w:eastAsia="宋体" w:cs="宋体"/>
          <w:color w:val="000"/>
          <w:sz w:val="28"/>
          <w:szCs w:val="28"/>
        </w:rPr>
        <w:t xml:space="preserve">　　一是召开警示教育会。结合“XXX违规占用企业车辆等问题”典型案件，进行深刻剖析，作为反面教材，以案说纪、以案促教、以案促建、以案促防，进一步发挥预防警示、震慑心灵的治本功能，使人不敢腐，不能腐，树立正确的责任观、权力观，争当清正廉明的党员干部;强调要坦荡真诚的同民营企业接触交往，同民营企业家的关系要清白纯洁，不能有贪心、私心，不以权谋私，不搞权钱交易，做到同心同向，亲而不疏，清而不浊，强化全体工作人员对党纪国法的敬畏意识，筑牢了拒腐防变的思想防线，推动了XXX党建工作向纵深发展。</w:t>
      </w:r>
    </w:p>
    <w:p>
      <w:pPr>
        <w:ind w:left="0" w:right="0" w:firstLine="560"/>
        <w:spacing w:before="450" w:after="450" w:line="312" w:lineRule="auto"/>
      </w:pPr>
      <w:r>
        <w:rPr>
          <w:rFonts w:ascii="宋体" w:hAnsi="宋体" w:eastAsia="宋体" w:cs="宋体"/>
          <w:color w:val="000"/>
          <w:sz w:val="28"/>
          <w:szCs w:val="28"/>
        </w:rPr>
        <w:t xml:space="preserve">　　为确保案例剖析的透、根源挖的深、问题找的准、措施定的实，党组通过广泛开展谈心活动、召开专题座谈会、民主生活会等形式和措施，认真开展剖析整改阶段的工作，推动以案促改工作向纵深发展。</w:t>
      </w:r>
    </w:p>
    <w:p>
      <w:pPr>
        <w:ind w:left="0" w:right="0" w:firstLine="560"/>
        <w:spacing w:before="450" w:after="450" w:line="312" w:lineRule="auto"/>
      </w:pPr>
      <w:r>
        <w:rPr>
          <w:rFonts w:ascii="宋体" w:hAnsi="宋体" w:eastAsia="宋体" w:cs="宋体"/>
          <w:color w:val="000"/>
          <w:sz w:val="28"/>
          <w:szCs w:val="28"/>
        </w:rPr>
        <w:t xml:space="preserve">　　二是召开专题民主生活会。在广泛谈心谈话和征求意见的基础上,以专围绕“讲忠诚、守纪律、做标杆”活动为主题，召开民主生活会，对照活动的具体要求，结合日常工作，深挖自身思想根源，现从“五查五促”方面进行分析如下：</w:t>
      </w:r>
    </w:p>
    <w:p>
      <w:pPr>
        <w:ind w:left="0" w:right="0" w:firstLine="560"/>
        <w:spacing w:before="450" w:after="450" w:line="312" w:lineRule="auto"/>
      </w:pPr>
      <w:r>
        <w:rPr>
          <w:rFonts w:ascii="宋体" w:hAnsi="宋体" w:eastAsia="宋体" w:cs="宋体"/>
          <w:color w:val="000"/>
          <w:sz w:val="28"/>
          <w:szCs w:val="28"/>
        </w:rPr>
        <w:t xml:space="preserve">　　1、查党性修养，看自己能否坚守共产党人信仰信念宗旨党性修养就是按照党性的要求（坚持党的性质、纲领、指导思想、宗旨等），通过学习、改进和锻炼，来磨砺自己的品格和意志，以保持政治上的坚定性和思想道德上的纯洁性。自开展“两学一做”活动以来，通过系统学习党章党规、系列讲话，检视自己的思想、行为，对党的纪律充满敬畏之心。在工作、生活中严格遵守党的各项纪律，不做超越组织、我行我素的特殊党员，不结派营私、画地为牢，在思想上行动上与中央保持高度一致，认真执行党的各项决策部署。在工作中，时刻跟紧公司的步伐，及时调整工作思路，应对公司新常态。</w:t>
      </w:r>
    </w:p>
    <w:p>
      <w:pPr>
        <w:ind w:left="0" w:right="0" w:firstLine="560"/>
        <w:spacing w:before="450" w:after="450" w:line="312" w:lineRule="auto"/>
      </w:pPr>
      <w:r>
        <w:rPr>
          <w:rFonts w:ascii="宋体" w:hAnsi="宋体" w:eastAsia="宋体" w:cs="宋体"/>
          <w:color w:val="000"/>
          <w:sz w:val="28"/>
          <w:szCs w:val="28"/>
        </w:rPr>
        <w:t xml:space="preserve">　　2、查组织观念，看自己能否正确处理公与私、义与利、个人与组织、个人与群众的关系一个没有组织观念的人是做不好本职工作的。工作中，我做到公私分明，舍小利，取大义，大义着眼集体利益，优先顾全大局。</w:t>
      </w:r>
    </w:p>
    <w:p>
      <w:pPr>
        <w:ind w:left="0" w:right="0" w:firstLine="560"/>
        <w:spacing w:before="450" w:after="450" w:line="312" w:lineRule="auto"/>
      </w:pPr>
      <w:r>
        <w:rPr>
          <w:rFonts w:ascii="宋体" w:hAnsi="宋体" w:eastAsia="宋体" w:cs="宋体"/>
          <w:color w:val="000"/>
          <w:sz w:val="28"/>
          <w:szCs w:val="28"/>
        </w:rPr>
        <w:t xml:space="preserve">　　3、查道德品行，看自己能否努力追求高尚道德、保持积极健康生活方式良好道德品行的养成是作风建设之基。一个人道德高尚，人格魅力就有威望，相反道德败坏，在群众眼中就丑陋无比，一钱不值。在日常加强政治理论学习，培养高尚品德。积极参加公司的组织活动，牢固树立正确的世界观、价值观、人生观，始终保持艰苦奋斗精神和锐意进取的激情，始终保持道德品行的纯洁性，经受住住各种考验，尽职尽责干好工作。</w:t>
      </w:r>
    </w:p>
    <w:p>
      <w:pPr>
        <w:ind w:left="0" w:right="0" w:firstLine="560"/>
        <w:spacing w:before="450" w:after="450" w:line="312" w:lineRule="auto"/>
      </w:pPr>
      <w:r>
        <w:rPr>
          <w:rFonts w:ascii="宋体" w:hAnsi="宋体" w:eastAsia="宋体" w:cs="宋体"/>
          <w:color w:val="000"/>
          <w:sz w:val="28"/>
          <w:szCs w:val="28"/>
        </w:rPr>
        <w:t xml:space="preserve">　　4、查纪律意识，看自己能否自觉遵守党规党纪和各项制度规定纪律是干好任何工作的基本要求，在紧张的工作节奏中，牢固树立服从命令、令行禁止的意识。在实际工作中，认真研究新形势下组织工作的新特点和新方法、新思路，善于运用改革的思路，创新的精神，推动各项工作的开展。</w:t>
      </w:r>
    </w:p>
    <w:p>
      <w:pPr>
        <w:ind w:left="0" w:right="0" w:firstLine="560"/>
        <w:spacing w:before="450" w:after="450" w:line="312" w:lineRule="auto"/>
      </w:pPr>
      <w:r>
        <w:rPr>
          <w:rFonts w:ascii="宋体" w:hAnsi="宋体" w:eastAsia="宋体" w:cs="宋体"/>
          <w:color w:val="000"/>
          <w:sz w:val="28"/>
          <w:szCs w:val="28"/>
        </w:rPr>
        <w:t xml:space="preserve">　　5、查担当精神，看自己能否保持良好精神状态、积极履职尽责任其职，尽其责。敢于担当是党员的鲜明品格。在工作中，不怕事，不怕难题，敢于发声。不推诿扯皮，不拖沓。不断提升工作能力，改进工作作风。</w:t>
      </w:r>
    </w:p>
    <w:p>
      <w:pPr>
        <w:ind w:left="0" w:right="0" w:firstLine="560"/>
        <w:spacing w:before="450" w:after="450" w:line="312" w:lineRule="auto"/>
      </w:pPr>
      <w:r>
        <w:rPr>
          <w:rFonts w:ascii="宋体" w:hAnsi="宋体" w:eastAsia="宋体" w:cs="宋体"/>
          <w:color w:val="000"/>
          <w:sz w:val="28"/>
          <w:szCs w:val="28"/>
        </w:rPr>
        <w:t xml:space="preserve">　　三是制度建设。根据《xxxxx》有关规定，结合我市XXX实际，印发了《XXX（总商会）主席（会长）办公会议议事规则》、《XXX（总商会）常务委员会议事规则》、《XXX（总商会）企业家副主席（副会长）和常委规则制度》。通过这些制度和议事规则的建立,使XXX(总商会)领导班子的议事决策规则得到健全，加强了领导班子成员之间的凝聚力；通过建立XXX(总商会)议事规则和决策程序，完善了XXX(总商会)集体领导和个人分工负责相结合的制度，使XXX常委、执委作用充分发挥出来，形成整体工作合力。</w:t>
      </w:r>
    </w:p>
    <w:p>
      <w:pPr>
        <w:ind w:left="0" w:right="0" w:firstLine="560"/>
        <w:spacing w:before="450" w:after="450" w:line="312" w:lineRule="auto"/>
      </w:pPr>
      <w:r>
        <w:rPr>
          <w:rFonts w:ascii="宋体" w:hAnsi="宋体" w:eastAsia="宋体" w:cs="宋体"/>
          <w:color w:val="000"/>
          <w:sz w:val="28"/>
          <w:szCs w:val="28"/>
        </w:rPr>
        <w:t xml:space="preserve">　　四是廉政风险点及制定防控措施。针对XXX工作实际和岗位设置，通过召开座谈会等形式，共排查出廉政风险点5个，表现在非公有制经济和民营企业政策、措施的落，资金安排、使用，保密，政务公开，资金的审核、审批、使用，并制定出相应防控措施。</w:t>
      </w:r>
    </w:p>
    <w:p>
      <w:pPr>
        <w:ind w:left="0" w:right="0" w:firstLine="560"/>
        <w:spacing w:before="450" w:after="450" w:line="312" w:lineRule="auto"/>
      </w:pPr>
      <w:r>
        <w:rPr>
          <w:rFonts w:ascii="宋体" w:hAnsi="宋体" w:eastAsia="宋体" w:cs="宋体"/>
          <w:color w:val="000"/>
          <w:sz w:val="28"/>
          <w:szCs w:val="28"/>
        </w:rPr>
        <w:t xml:space="preserve">　　五是监督检查和整改情况。通过“以案促改”，结合“两学一做”学习教育，明确具体的整改内容和工作措施，建立整改台账，形成专题剖析报告，并采取相应措施扎实推动全局以案促改工作向纵深发展。一是统筹推进，按照民主生活会要求逐项抓好落实;二是认真梳理，建立“以案促改”台帐，明确整改责任人、整改时限、整改措施、整改目标;三是突出重点，注重实效，采取有力措施推动全体人员认真查摆问题，针对党组已查摆的问题，建立完善工作制度体系，形成以案促改工作长效机制，确保以案促改工作深入推进。</w:t>
      </w:r>
    </w:p>
    <w:p>
      <w:pPr>
        <w:ind w:left="0" w:right="0" w:firstLine="560"/>
        <w:spacing w:before="450" w:after="450" w:line="312" w:lineRule="auto"/>
      </w:pPr>
      <w:r>
        <w:rPr>
          <w:rFonts w:ascii="宋体" w:hAnsi="宋体" w:eastAsia="宋体" w:cs="宋体"/>
          <w:color w:val="000"/>
          <w:sz w:val="28"/>
          <w:szCs w:val="28"/>
        </w:rPr>
        <w:t xml:space="preserve">　&gt;　三、下一步工作</w:t>
      </w:r>
    </w:p>
    <w:p>
      <w:pPr>
        <w:ind w:left="0" w:right="0" w:firstLine="560"/>
        <w:spacing w:before="450" w:after="450" w:line="312" w:lineRule="auto"/>
      </w:pPr>
      <w:r>
        <w:rPr>
          <w:rFonts w:ascii="宋体" w:hAnsi="宋体" w:eastAsia="宋体" w:cs="宋体"/>
          <w:color w:val="000"/>
          <w:sz w:val="28"/>
          <w:szCs w:val="28"/>
        </w:rPr>
        <w:t xml:space="preserve">　　将按严格照廉政风险点及防控措施表的要求以及《XXX（总商会）主席（会长）办公会议议事规则》、《XXX（总商会）常务委员会议事规则》、《XXX（总商会）企业家副主席（副会长）和常委规则制度》等规定，进一步落实八项规定精神“回头看”工作要求，规范工作流程，堵塞权力运行监管漏洞，加强廉政风险防控机制建设。建立完善工作制度体系，形成以案促改工作长效机制，确保以案促改工作深入推进。</w:t>
      </w:r>
    </w:p>
    <w:p>
      <w:pPr>
        <w:ind w:left="0" w:right="0" w:firstLine="560"/>
        <w:spacing w:before="450" w:after="450" w:line="312" w:lineRule="auto"/>
      </w:pPr>
      <w:r>
        <w:rPr>
          <w:rFonts w:ascii="黑体" w:hAnsi="黑体" w:eastAsia="黑体" w:cs="黑体"/>
          <w:color w:val="000000"/>
          <w:sz w:val="36"/>
          <w:szCs w:val="36"/>
          <w:b w:val="1"/>
          <w:bCs w:val="1"/>
        </w:rPr>
        <w:t xml:space="preserve">【篇2】以案促改总结讲话</w:t>
      </w:r>
    </w:p>
    <w:p>
      <w:pPr>
        <w:ind w:left="0" w:right="0" w:firstLine="560"/>
        <w:spacing w:before="450" w:after="450" w:line="312" w:lineRule="auto"/>
      </w:pPr>
      <w:r>
        <w:rPr>
          <w:rFonts w:ascii="宋体" w:hAnsi="宋体" w:eastAsia="宋体" w:cs="宋体"/>
          <w:color w:val="000"/>
          <w:sz w:val="28"/>
          <w:szCs w:val="28"/>
        </w:rPr>
        <w:t xml:space="preserve">　　自开展以案促改专项工作以来，结合“两学一做”常态化制度化和“一岗双责”要求，对照典型案件，我认真查找剖析，更加清醒认识到“千里之堤溃于蚁穴”的深刻警示和推进全面从严治党、开展以案促改重要性和紧迫性，明确了努力方向和改进措施。</w:t>
      </w:r>
    </w:p>
    <w:p>
      <w:pPr>
        <w:ind w:left="0" w:right="0" w:firstLine="560"/>
        <w:spacing w:before="450" w:after="450" w:line="312" w:lineRule="auto"/>
      </w:pPr>
      <w:r>
        <w:rPr>
          <w:rFonts w:ascii="宋体" w:hAnsi="宋体" w:eastAsia="宋体" w:cs="宋体"/>
          <w:color w:val="000"/>
          <w:sz w:val="28"/>
          <w:szCs w:val="28"/>
        </w:rPr>
        <w:t xml:space="preserve">　　一、抓好案例剖析，增强思想免疫力。以案促改，关键在“案”，身边的案例更警示人，系统内部的案例更警醒人。坚持“四不放过”原则（即原因分析不透彻不放过、风险点找不准不放过、整改措施不过硬不放过、成效不显著不放过）深挖问题根源和案发规律，把握廉政风险防控重点，推进典型案件的警示作用，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二、抓牢重点领域，搭起权力高压线。以案促改，目的在改。坚决做到“五个带头”（即带头剖析典型案件、带头查找岗位风险、带头制定整改措施、带头自我约束权力行使、带头整改突出问题），突出重点行业、关键环节，与打好脱贫攻坚等重点工作结合起来，紧盯群众身边的“微腐败”，真正把以案促改成果转化为促进全面从严治党、改革发展的强大动力。</w:t>
      </w:r>
    </w:p>
    <w:p>
      <w:pPr>
        <w:ind w:left="0" w:right="0" w:firstLine="560"/>
        <w:spacing w:before="450" w:after="450" w:line="312" w:lineRule="auto"/>
      </w:pPr>
      <w:r>
        <w:rPr>
          <w:rFonts w:ascii="宋体" w:hAnsi="宋体" w:eastAsia="宋体" w:cs="宋体"/>
          <w:color w:val="000"/>
          <w:sz w:val="28"/>
          <w:szCs w:val="28"/>
        </w:rPr>
        <w:t xml:space="preserve">　　三、抓住关键环节，推进反腐常态化。事前抓教育预防。用身边事教育身边人，不断筑牢党员干部拒腐防变的思想道德防线。事中抓从严惩治。对不收敛不收手、顶风违纪的，要坚决予以查处，发挥执纪审查的震慑作用。事后抓建章立制。坚持正本清源、源头治理，针对典型案件暴露出来的问题，有针对性地建章立制，推进以案促改工作常态化、制度化。</w:t>
      </w:r>
    </w:p>
    <w:p>
      <w:pPr>
        <w:ind w:left="0" w:right="0" w:firstLine="560"/>
        <w:spacing w:before="450" w:after="450" w:line="312" w:lineRule="auto"/>
      </w:pPr>
      <w:r>
        <w:rPr>
          <w:rFonts w:ascii="宋体" w:hAnsi="宋体" w:eastAsia="宋体" w:cs="宋体"/>
          <w:color w:val="000"/>
          <w:sz w:val="28"/>
          <w:szCs w:val="28"/>
        </w:rPr>
        <w:t xml:space="preserve">　　前车之覆，后车之鉴，心有所畏，方能行有所止。从身边案件中汲取教训，认真反思，深入剖析，警钟长鸣，做到自重、自省、自警、自励，不断提高防腐拒变的能力。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【篇3】以案促改总结讲话</w:t>
      </w:r>
    </w:p>
    <w:p>
      <w:pPr>
        <w:ind w:left="0" w:right="0" w:firstLine="560"/>
        <w:spacing w:before="450" w:after="450" w:line="312" w:lineRule="auto"/>
      </w:pPr>
      <w:r>
        <w:rPr>
          <w:rFonts w:ascii="宋体" w:hAnsi="宋体" w:eastAsia="宋体" w:cs="宋体"/>
          <w:color w:val="000"/>
          <w:sz w:val="28"/>
          <w:szCs w:val="28"/>
        </w:rPr>
        <w:t xml:space="preserve">　　根据《2024年以案促改制度化常态化工作实施方案》的安排部署和要求，结合我局实际，局党委高度重视，迅速行动，认真开展各项工作，现将2024上半年度工作总结汇报如下：</w:t>
      </w:r>
    </w:p>
    <w:p>
      <w:pPr>
        <w:ind w:left="0" w:right="0" w:firstLine="560"/>
        <w:spacing w:before="450" w:after="450" w:line="312" w:lineRule="auto"/>
      </w:pPr>
      <w:r>
        <w:rPr>
          <w:rFonts w:ascii="宋体" w:hAnsi="宋体" w:eastAsia="宋体" w:cs="宋体"/>
          <w:color w:val="000"/>
          <w:sz w:val="28"/>
          <w:szCs w:val="28"/>
        </w:rPr>
        <w:t xml:space="preserve">　&gt;　一、工作开展的整体情况。</w:t>
      </w:r>
    </w:p>
    <w:p>
      <w:pPr>
        <w:ind w:left="0" w:right="0" w:firstLine="560"/>
        <w:spacing w:before="450" w:after="450" w:line="312" w:lineRule="auto"/>
      </w:pPr>
      <w:r>
        <w:rPr>
          <w:rFonts w:ascii="宋体" w:hAnsi="宋体" w:eastAsia="宋体" w:cs="宋体"/>
          <w:color w:val="000"/>
          <w:sz w:val="28"/>
          <w:szCs w:val="28"/>
        </w:rPr>
        <w:t xml:space="preserve">　　1、高度重视，迅速行动。及时组织召开党委会，研究部署关于推进以案促改制度化常态化工作。会议决定成立以党委书记为组长，副局长为副组长，班子成员为成员的领导小组，办公室设在监察室，会上传达《2024年以案促改制度化常态化工作实施方案》的要求，明确工作任务与目标。会后印发《2024年以案促改制度化常态化工作实施方案》，明确我局以案促改制度化常态化工作的步骤和方法，要求各支部、各科室，全体职工应按照方案要求认真将以案促改工作落实落细。</w:t>
      </w:r>
    </w:p>
    <w:p>
      <w:pPr>
        <w:ind w:left="0" w:right="0" w:firstLine="560"/>
        <w:spacing w:before="450" w:after="450" w:line="312" w:lineRule="auto"/>
      </w:pPr>
      <w:r>
        <w:rPr>
          <w:rFonts w:ascii="宋体" w:hAnsi="宋体" w:eastAsia="宋体" w:cs="宋体"/>
          <w:color w:val="000"/>
          <w:sz w:val="28"/>
          <w:szCs w:val="28"/>
        </w:rPr>
        <w:t xml:space="preserve">　　2、廉洁教育，提高思想认识。我局召开“不忘初心、牢记使命”主题教育工作会议，认真贯彻落实党中央、省委及县委有关精神，动员安排我局主题教育工作，时间6月至8月，为期3个月，组织引导党员干部把思想和行动统一到中央、省委及县委精神上来。党委书记讲了四点意见，副局长主持会议。结合“不忘初心、牢记使命”主题教育，以以案促改制度化常态化工作为抓手，有效推进主题教育取的实实在在成效。</w:t>
      </w:r>
    </w:p>
    <w:p>
      <w:pPr>
        <w:ind w:left="0" w:right="0" w:firstLine="560"/>
        <w:spacing w:before="450" w:after="450" w:line="312" w:lineRule="auto"/>
      </w:pPr>
      <w:r>
        <w:rPr>
          <w:rFonts w:ascii="宋体" w:hAnsi="宋体" w:eastAsia="宋体" w:cs="宋体"/>
          <w:color w:val="000"/>
          <w:sz w:val="28"/>
          <w:szCs w:val="28"/>
        </w:rPr>
        <w:t xml:space="preserve">　　3、加强廉政风险防控，规范权力运行。结合工作岗位，在全局范围内开展廉政风险防控工作。认真梳理岗位职权，排查廉政风险点，制定防控措施，促进权力规范运行，做到防控重点全覆盖。从决策、执行、监督和行政管理事项、业务工作流程、相关制度等方面入手，分级深入进行排查，成立廉政风险防控管理工作领导小组，对重点科室、重点岗位重新梳理风险点，以科室为单位建立全局廉政风险点管理措施表，落实廉政风险预警处置制度，及时纠正和处置权力运行中的失误和偏差，化解廉政风险，有效预防腐败。</w:t>
      </w:r>
    </w:p>
    <w:p>
      <w:pPr>
        <w:ind w:left="0" w:right="0" w:firstLine="560"/>
        <w:spacing w:before="450" w:after="450" w:line="312" w:lineRule="auto"/>
      </w:pPr>
      <w:r>
        <w:rPr>
          <w:rFonts w:ascii="宋体" w:hAnsi="宋体" w:eastAsia="宋体" w:cs="宋体"/>
          <w:color w:val="000"/>
          <w:sz w:val="28"/>
          <w:szCs w:val="28"/>
        </w:rPr>
        <w:t xml:space="preserve">　　4、全面从严治党，落实“一岗双责”。深入推进全面从严治党，进一步细化主体责任清单与监督责任清单，结合廉政风险防控工作，做到责任明确、操作性强，真正把主体责任、监督责任落到实际工作中。制定2024年党风廉政建设目标，根据责任分工，纪委要发挥以案促改制度化常态化的工作特点，认真落实监督责任，积极协助党委加强党风廉政建设和组织协调反腐败工作，主动向党委提出工作建议，加强执纪监督、案件审查、执纪问责，认真落实党内问责条例，对违反政治纪律和政治规矩、组织纪律及“四风”问题突出、发生顶风违纪问题，严肃追责，并按照“谁主管、谁负责”的原则，切实履行一岗双责。严格执行党风廉政建设责任制，细化分解，形成一级抓一级、层层抓落实的责任体系，做到年初任务分解“践廉”，年中抓调研督促“查廉”，年末抓考核“评廉”。同时，与中层以上党员干部签订《党风廉政建设承诺书》40份，与各科室签订《纠风目标责任书》80份，进一步从思想上提高清正廉洁的自觉性和主动性。</w:t>
      </w:r>
    </w:p>
    <w:p>
      <w:pPr>
        <w:ind w:left="0" w:right="0" w:firstLine="560"/>
        <w:spacing w:before="450" w:after="450" w:line="312" w:lineRule="auto"/>
      </w:pPr>
      <w:r>
        <w:rPr>
          <w:rFonts w:ascii="宋体" w:hAnsi="宋体" w:eastAsia="宋体" w:cs="宋体"/>
          <w:color w:val="000"/>
          <w:sz w:val="28"/>
          <w:szCs w:val="28"/>
        </w:rPr>
        <w:t xml:space="preserve">　　5、专题民主生活会深入开展剖析。积极组织按时开展好专题民主生活会。围绕重点领域、重点岗位和关键环节，深入查找执行政治纪律、组织纪律、廉洁纪律、群众纪律、工作纪律、生活纪律等方面存在的问题和不足。重点科室、重点岗位人员做好关于马存锁违纪违法案例剖析及自我启示报告。进一步强化责任意识、纪律意识、规矩意识，严守政治纪律和政治规矩，推进以案促改制度化常态化工作落到实际工作中。</w:t>
      </w:r>
    </w:p>
    <w:p>
      <w:pPr>
        <w:ind w:left="0" w:right="0" w:firstLine="560"/>
        <w:spacing w:before="450" w:after="450" w:line="312" w:lineRule="auto"/>
      </w:pPr>
      <w:r>
        <w:rPr>
          <w:rFonts w:ascii="宋体" w:hAnsi="宋体" w:eastAsia="宋体" w:cs="宋体"/>
          <w:color w:val="000"/>
          <w:sz w:val="28"/>
          <w:szCs w:val="28"/>
        </w:rPr>
        <w:t xml:space="preserve">　　6、落实上级精神，做好重大节日期间廉政谈话工作。每逢重大节点，派驻纪检书记按要求约谈重点岗位负责人，通报违反中央八项规定典型案例，督促其认真履行监管职责，管住手、管住嘴、管住腿、管好车，把好第一道关口，杜绝违反中央八项规定，“四风”问题等违规违纪问题的发生。并要求纠正“四风”工作负责人及相关人员节日期间要保持手机畅通，严格落实“四风”问题值班、报告和督办制度。同时要求各党支部做好节日期间违反中央八项规定、“四风”问题等违规违纪问题的监督检查工作。</w:t>
      </w:r>
    </w:p>
    <w:p>
      <w:pPr>
        <w:ind w:left="0" w:right="0" w:firstLine="560"/>
        <w:spacing w:before="450" w:after="450" w:line="312" w:lineRule="auto"/>
      </w:pPr>
      <w:r>
        <w:rPr>
          <w:rFonts w:ascii="宋体" w:hAnsi="宋体" w:eastAsia="宋体" w:cs="宋体"/>
          <w:color w:val="000"/>
          <w:sz w:val="28"/>
          <w:szCs w:val="28"/>
        </w:rPr>
        <w:t xml:space="preserve">　　7、加强宣传教育，营造浓厚氛围。局纪委坚持在元旦、春节、五一等节日期间给局领导班子成员、全局中层干部及职工发廉政短信；通过观影片、学习身边模范典型等丰富多彩的廉政文化活动，大力宣传廉政工作动态、先进典型，树立正确的舆论导向，营造“以廉为荣、以贪为耻”的氛围；创新廉政文化载体，利用网站、宣传栏、微信等载体，及时发布党风廉政建设相关规章制度，报道反腐倡廉的重大举措，增强廉政文化的宣传声势和效果。</w:t>
      </w:r>
    </w:p>
    <w:p>
      <w:pPr>
        <w:ind w:left="0" w:right="0" w:firstLine="560"/>
        <w:spacing w:before="450" w:after="450" w:line="312" w:lineRule="auto"/>
      </w:pPr>
      <w:r>
        <w:rPr>
          <w:rFonts w:ascii="宋体" w:hAnsi="宋体" w:eastAsia="宋体" w:cs="宋体"/>
          <w:color w:val="000"/>
          <w:sz w:val="28"/>
          <w:szCs w:val="28"/>
        </w:rPr>
        <w:t xml:space="preserve">　&gt;　二、案件反思存在的问题。</w:t>
      </w:r>
    </w:p>
    <w:p>
      <w:pPr>
        <w:ind w:left="0" w:right="0" w:firstLine="560"/>
        <w:spacing w:before="450" w:after="450" w:line="312" w:lineRule="auto"/>
      </w:pPr>
      <w:r>
        <w:rPr>
          <w:rFonts w:ascii="宋体" w:hAnsi="宋体" w:eastAsia="宋体" w:cs="宋体"/>
          <w:color w:val="000"/>
          <w:sz w:val="28"/>
          <w:szCs w:val="28"/>
        </w:rPr>
        <w:t xml:space="preserve">　　通过对案件剖析，深刻认识到教训惨痛、发人深省，通过案件深入反思还存在以下几点问题：</w:t>
      </w:r>
    </w:p>
    <w:p>
      <w:pPr>
        <w:ind w:left="0" w:right="0" w:firstLine="560"/>
        <w:spacing w:before="450" w:after="450" w:line="312" w:lineRule="auto"/>
      </w:pPr>
      <w:r>
        <w:rPr>
          <w:rFonts w:ascii="宋体" w:hAnsi="宋体" w:eastAsia="宋体" w:cs="宋体"/>
          <w:color w:val="000"/>
          <w:sz w:val="28"/>
          <w:szCs w:val="28"/>
        </w:rPr>
        <w:t xml:space="preserve">　　1、工作开展力度有所欠缺。虽然制定了相关的工作制度，但是还是不够全面和完善，并且在制度的执行层面上还是有所欠缺。在平时工作中，主要领导和班子成员存在对业务工作安排部署的较多，跟踪落实方面做得还不够，廉政宣传文化氛围不够浓厚；虽然平时加大了对全体干部职工党风廉政建设暨反腐倡廉的教育力度，但宣传力度不够，形式单一，自觉性、主动性不够。</w:t>
      </w:r>
    </w:p>
    <w:p>
      <w:pPr>
        <w:ind w:left="0" w:right="0" w:firstLine="560"/>
        <w:spacing w:before="450" w:after="450" w:line="312" w:lineRule="auto"/>
      </w:pPr>
      <w:r>
        <w:rPr>
          <w:rFonts w:ascii="宋体" w:hAnsi="宋体" w:eastAsia="宋体" w:cs="宋体"/>
          <w:color w:val="000"/>
          <w:sz w:val="28"/>
          <w:szCs w:val="28"/>
        </w:rPr>
        <w:t xml:space="preserve">　　2、学习不够深入。理论学习讨论得不够深入，有针对性的学习也不够，往往不能触及思想；忙于具体的业务工作，疏于学习。</w:t>
      </w:r>
    </w:p>
    <w:p>
      <w:pPr>
        <w:ind w:left="0" w:right="0" w:firstLine="560"/>
        <w:spacing w:before="450" w:after="450" w:line="312" w:lineRule="auto"/>
      </w:pPr>
      <w:r>
        <w:rPr>
          <w:rFonts w:ascii="宋体" w:hAnsi="宋体" w:eastAsia="宋体" w:cs="宋体"/>
          <w:color w:val="000"/>
          <w:sz w:val="28"/>
          <w:szCs w:val="28"/>
        </w:rPr>
        <w:t xml:space="preserve">　　&gt;三、下一步计划。</w:t>
      </w:r>
    </w:p>
    <w:p>
      <w:pPr>
        <w:ind w:left="0" w:right="0" w:firstLine="560"/>
        <w:spacing w:before="450" w:after="450" w:line="312" w:lineRule="auto"/>
      </w:pPr>
      <w:r>
        <w:rPr>
          <w:rFonts w:ascii="宋体" w:hAnsi="宋体" w:eastAsia="宋体" w:cs="宋体"/>
          <w:color w:val="000"/>
          <w:sz w:val="28"/>
          <w:szCs w:val="28"/>
        </w:rPr>
        <w:t xml:space="preserve">　　1、严格执行和完善相关规章制度，规范权利运行，构筑监督体系，进一步提升政治站位。教育全体干部职工深刻理解坚持推进以案促改制度化常态化工作的重要性，加强党纪党规学习，增强党性观念，坚定理想信念，筑牢思想道德防线；认真学习相关法律法规，严格遵守法律法规，不越雷池，不碰红线，避免违纪违法行为发生。</w:t>
      </w:r>
    </w:p>
    <w:p>
      <w:pPr>
        <w:ind w:left="0" w:right="0" w:firstLine="560"/>
        <w:spacing w:before="450" w:after="450" w:line="312" w:lineRule="auto"/>
      </w:pPr>
      <w:r>
        <w:rPr>
          <w:rFonts w:ascii="宋体" w:hAnsi="宋体" w:eastAsia="宋体" w:cs="宋体"/>
          <w:color w:val="000"/>
          <w:sz w:val="28"/>
          <w:szCs w:val="28"/>
        </w:rPr>
        <w:t xml:space="preserve">　　2、加强廉政文化教育。始终坚持以学习自警自励，以学习提高自我，牢固树立正确的世界观、人生观、价值观。积极研究分析典型案例以身边事教育身边人，要充分利用集中观看警示教育活动、参加庭审现场等载体强化纪律教育、警示教育，要不定期对重点科室和重点岗位人员加强廉政谈话,增强拒腐防变和抵御不正之风的能力。</w:t>
      </w:r>
    </w:p>
    <w:p>
      <w:pPr>
        <w:ind w:left="0" w:right="0" w:firstLine="560"/>
        <w:spacing w:before="450" w:after="450" w:line="312" w:lineRule="auto"/>
      </w:pPr>
      <w:r>
        <w:rPr>
          <w:rFonts w:ascii="宋体" w:hAnsi="宋体" w:eastAsia="宋体" w:cs="宋体"/>
          <w:color w:val="000"/>
          <w:sz w:val="28"/>
          <w:szCs w:val="28"/>
        </w:rPr>
        <w:t xml:space="preserve">　　3、持续加强作风建设。始终把党风廉政建设和反腐倡廉工作放在首位，强化责任担当；着力抓早抓小，以案促防。做好事前抓教育、事发抓惩治、事后抓制度，特别要关注小问题、小人物、小福利；针对剖析查摆问题，积极运用好“四种形态”，着力抓早抓小，将问题解决在萌芽状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2024-10-18T14:17:03+08:00</dcterms:created>
  <dcterms:modified xsi:type="dcterms:W3CDTF">2024-10-18T14:17:03+08:00</dcterms:modified>
</cp:coreProperties>
</file>

<file path=docProps/custom.xml><?xml version="1.0" encoding="utf-8"?>
<Properties xmlns="http://schemas.openxmlformats.org/officeDocument/2006/custom-properties" xmlns:vt="http://schemas.openxmlformats.org/officeDocument/2006/docPropsVTypes"/>
</file>