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高三数学老师工作总结</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高三数学老师工作总结（通用9篇）高三数学老师工作总结 篇1 本学期我担任高三理科班的数学教学工作，现对本学期教学工作总结如下： 一、加强群众备课，优化课堂教学 新的高考形势下，高三数学怎样去教，学生怎样去学无论是教师还是学生都感到压力很大，...</w:t>
      </w:r>
    </w:p>
    <w:p>
      <w:pPr>
        <w:ind w:left="0" w:right="0" w:firstLine="560"/>
        <w:spacing w:before="450" w:after="450" w:line="312" w:lineRule="auto"/>
      </w:pPr>
      <w:r>
        <w:rPr>
          <w:rFonts w:ascii="宋体" w:hAnsi="宋体" w:eastAsia="宋体" w:cs="宋体"/>
          <w:color w:val="000"/>
          <w:sz w:val="28"/>
          <w:szCs w:val="28"/>
        </w:rPr>
        <w:t xml:space="preserve">高三数学老师工作总结（通用9篇）</w:t>
      </w:r>
    </w:p>
    <w:p>
      <w:pPr>
        <w:ind w:left="0" w:right="0" w:firstLine="560"/>
        <w:spacing w:before="450" w:after="450" w:line="312" w:lineRule="auto"/>
      </w:pPr>
      <w:r>
        <w:rPr>
          <w:rFonts w:ascii="宋体" w:hAnsi="宋体" w:eastAsia="宋体" w:cs="宋体"/>
          <w:color w:val="000"/>
          <w:sz w:val="28"/>
          <w:szCs w:val="28"/>
        </w:rPr>
        <w:t xml:space="preserve">高三数学老师工作总结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一、加强群众备课，优化课堂教学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制定了严密的教学计划，提出了优化课堂教学，强化群众备课，培养学生素质的具体要求。即优化课堂教学目标，规范教学程序，提高课堂效率，全面发展、培养学生的潜力，为其自身的进一步发展打下良好的基矗在群众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群众备课前，每位教师都准备一周的课，群众备课时，每位教师都进行说课，然后对每位教师的教学目标的制定，重点、难点的突破方法及课后作业的布置等逐一评价。群众备课后，我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如应对代数中的 四个二次 ：二次三项式，一元二次方程，一元二次不等式，二次函数时，以二次方程为基储二次函数为主线，透过联系解析几何、三角函数、带参数的不等式等典型重要问题，建构知识，发展潜力。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潜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接近50%，高考考它们的方向是基础与全面，为顾及到各层次的考生，高考必须要考基础，考试的知识点覆盖率就应尽量大，这些设计目标由选取填空题来完成。以它的目的来看，选取填空题的难度不就应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取填空题，实际上，实践告诉我们，难的选取填空题是押不上的，遇到时只能依靠学生自己的数学潜力。选取填空题往往有一些技巧解法，如排除法，特值法，代入数值计算，从极端状况出发，等等，我们除了在平时的训练，还作了选取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状况不一样，同一班级的学生，层次差别也较大，给教学带来很大的难度，这就要求每位教师要从整体上把握教学目标，又要根据各班实际状况制定出具体要求，对不同层次的学生，应区别对待，这样，对课前预习、课堂训练、课后作业的布置和课后的辅导的资料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潜力较强的学生要把知识点扩展开来，充分挖掘他们的潜力，提高他们逻辑思维潜力和分析问题、解决问题的潜力。课后作业的布置，既有全体学生的必做题也有针对较强潜力的学生的思考题，教师在课后对学生的辅导的资料也因人而异，让所有的学生都能有所收获，使不同层次的学生的潜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个性是心理方面，一些同学害怕学不好数学，或者以前数学成绩一向不好，此刻也必须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讲解的，课后加强领会、总结，必须会有进步的，不断关怀、帮忙、指导，学生用心性提高，问的问题也多了起来，学习成绩也渐渐提高了。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篇2</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篇3</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 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篇4</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 愁过，累过，忧过，喜过。 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 安哥 。</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高三数学老师工作总结 篇6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w:t>
      </w:r>
    </w:p>
    <w:p>
      <w:pPr>
        <w:ind w:left="0" w:right="0" w:firstLine="560"/>
        <w:spacing w:before="450" w:after="450" w:line="312" w:lineRule="auto"/>
      </w:pPr>
      <w:r>
        <w:rPr>
          <w:rFonts w:ascii="宋体" w:hAnsi="宋体" w:eastAsia="宋体" w:cs="宋体"/>
          <w:color w:val="000"/>
          <w:sz w:val="28"/>
          <w:szCs w:val="28"/>
        </w:rPr>
        <w:t xml:space="preserve">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高三数学老师工作总结 篇7</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-20xx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w:t>
      </w:r>
    </w:p>
    <w:p>
      <w:pPr>
        <w:ind w:left="0" w:right="0" w:firstLine="560"/>
        <w:spacing w:before="450" w:after="450" w:line="312" w:lineRule="auto"/>
      </w:pPr>
      <w:r>
        <w:rPr>
          <w:rFonts w:ascii="宋体" w:hAnsi="宋体" w:eastAsia="宋体" w:cs="宋体"/>
          <w:color w:val="000"/>
          <w:sz w:val="28"/>
          <w:szCs w:val="28"/>
        </w:rPr>
        <w:t xml:space="preserve">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20xx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高三数学老师工作总结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2024-10-19T12:28:04+08:00</dcterms:created>
  <dcterms:modified xsi:type="dcterms:W3CDTF">2024-10-19T12:28:04+08:00</dcterms:modified>
</cp:coreProperties>
</file>

<file path=docProps/custom.xml><?xml version="1.0" encoding="utf-8"?>
<Properties xmlns="http://schemas.openxmlformats.org/officeDocument/2006/custom-properties" xmlns:vt="http://schemas.openxmlformats.org/officeDocument/2006/docPropsVTypes"/>
</file>