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党史国情教育总结范文十八篇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以下是为大家整理的关于党史国情教育总结的文章18篇 ,欢迎品鉴！【篇1】党史国情教育总结　　今年是建党xx周年，单位组织了一系列学习党...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以下是为大家整理的关于党史国情教育总结的文章18篇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【篇1】党史国情教育总结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【篇2】党史国情教育总结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【篇4】党史国情教育总结</w:t>
      </w:r>
    </w:p>
    <w:p>
      <w:pPr>
        <w:ind w:left="0" w:right="0" w:firstLine="560"/>
        <w:spacing w:before="450" w:after="450" w:line="312" w:lineRule="auto"/>
      </w:pPr>
      <w:r>
        <w:rPr>
          <w:rFonts w:ascii="宋体" w:hAnsi="宋体" w:eastAsia="宋体" w:cs="宋体"/>
          <w:color w:val="000"/>
          <w:sz w:val="28"/>
          <w:szCs w:val="28"/>
        </w:rPr>
        <w:t xml:space="preserve">　　在庆祝建党百年的重大时刻，在“两个一百年”奋斗目标历史交汇的关键节点，在全党集中开展党史学习教育正当其时、意义重大，人民群众给予期待，务必高标准高质量完成各项学习教育任务，确保取得实实在在的成效。</w:t>
      </w:r>
    </w:p>
    <w:p>
      <w:pPr>
        <w:ind w:left="0" w:right="0" w:firstLine="560"/>
        <w:spacing w:before="450" w:after="450" w:line="312" w:lineRule="auto"/>
      </w:pPr>
      <w:r>
        <w:rPr>
          <w:rFonts w:ascii="宋体" w:hAnsi="宋体" w:eastAsia="宋体" w:cs="宋体"/>
          <w:color w:val="000"/>
          <w:sz w:val="28"/>
          <w:szCs w:val="28"/>
        </w:rPr>
        <w:t xml:space="preserve">　　修好党史这门“必修课”，基础在“学”。全体党员干部不管处在哪个层次和岗位，都要全身心投入，安下心来学习，静下心来思考，沉下心来感悟，对标学史明理、学史增信、学史崇德、学史力行要求，认真学，深入学，全面学，做到学有所思、学有所悟、学有所得，防止“人在心不在”，防止肤浅化、碎片化。各级党员领导干部要发挥示范引领作用，身体力行，带头学党史、讲党史、懂党史、用党史，以“关键少数”带动“绝大多数”，以点带面、层层推进，落细落实落小。开展党史学习教育，是党内政治生活的一件大事，各级党组织要切实担起主体责任，把这项政治任务抓起来，主要负责同志要认真履行第一责任人责任，亲自抓、带头抓。要创新方式方法，面向全社会广泛普及党史知识，推动党史学习教育深入群众、深入基层、深入人心。要突出抓好青少年学习教育，推动党的历史进教材、进党课、进学生头脑，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做到学以致用、用以促学、学用相长，是开展党史学习教育的一项基本要求。广大党员干部要紧密结合思想实际和工作实际，以先辈先烈和优秀党员为镜子，深入查找在思想觉悟、能力素质、道德素养、作风形象方面的差距，在见贤思齐中锤炼党性，在对标对表中校正偏差，做到既解决思想根子问题，又解决实际工作问题。要以开展“我为群众办实事”实践活动为抓手，把学习成效转化为实实在在的工作动力，防止学习和工作“两张皮”，确保学习教育不虚、不空、不走过场。为群众办实事，不是简单帮钱帮物搞“花架子”，堆几个盆景，而要立足本职岗位，从具体事情做起，从最突出的问题抓起，从最现实的问题出发，既立足眼前解决群众“急难愁盼”的具体问题，又着眼长远完善解决民生问题的体制机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学党史不能停留在讲故事、听故事的层面，而要通过党史学习教育引导广大党员干部加深对党的历史和党的理论的理解和认识，不断提高应对风险挑战的能力水平。要传承好中国共产党人的世界观和方法论，把马克思主义哲学作为看家本领，学深悟透习近平新时代中国特色社会主义思想，不断提高运用党的创新理论解决实际问题的能力。要善于从历史长河、时代大潮、全球风云中探究历史规律，切实提高战略思维、历史思维、辩证思维、创新思维、法治思维、底线思维能力，不断增强工作的科学性、预见性、主动性和创造性。回望是为了更好地出发，要把提升工作能力和水平、解决实际问题作为衡量党史学习教育成效的一个重要指标，教育引导广大党员干部从具有许多新的历史特点的伟大斗争出发，总结运用党在不同历史时期成功应对风险挑战的丰富经验，继续走好前行的路，努力在奋斗“十四五”、奋进新时代中不断开创新的局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【篇5】党史国情教育总结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【篇6】党史国情教育总结</w:t>
      </w:r>
    </w:p>
    <w:p>
      <w:pPr>
        <w:ind w:left="0" w:right="0" w:firstLine="560"/>
        <w:spacing w:before="450" w:after="450" w:line="312" w:lineRule="auto"/>
      </w:pPr>
      <w:r>
        <w:rPr>
          <w:rFonts w:ascii="宋体" w:hAnsi="宋体" w:eastAsia="宋体" w:cs="宋体"/>
          <w:color w:val="000"/>
          <w:sz w:val="28"/>
          <w:szCs w:val="28"/>
        </w:rPr>
        <w:t xml:space="preserve">　　今天很荣幸能有这个机会和大家一起分享本次培训学习的一些心得和感悟，也感谢党委组织部和井冈山干部学院的精心组织和辛勤付出。本次井冈山培训适逢中国共产党建党百年之际，我们应倍感珍惜。</w:t>
      </w:r>
    </w:p>
    <w:p>
      <w:pPr>
        <w:ind w:left="0" w:right="0" w:firstLine="560"/>
        <w:spacing w:before="450" w:after="450" w:line="312" w:lineRule="auto"/>
      </w:pPr>
      <w:r>
        <w:rPr>
          <w:rFonts w:ascii="宋体" w:hAnsi="宋体" w:eastAsia="宋体" w:cs="宋体"/>
          <w:color w:val="000"/>
          <w:sz w:val="28"/>
          <w:szCs w:val="28"/>
        </w:rPr>
        <w:t xml:space="preserve">　　 我们在课堂及现场教学中，认真聆听了各位老师讲述有关井冈山的精神，沿着革命先烈的足迹寻访遗址，穿越时空，在小井医院，龙江书院，茅坪八角楼，挑粮小道，亲身感受那段艰苦奋斗、身先士卒、不惧牺牲、坚定信念的革命品质。与红军后代座谈，感受老一辈革命家的博大胸怀和感人事迹，也见证了伟大革命精神的坚定传承。</w:t>
      </w:r>
    </w:p>
    <w:p>
      <w:pPr>
        <w:ind w:left="0" w:right="0" w:firstLine="560"/>
        <w:spacing w:before="450" w:after="450" w:line="312" w:lineRule="auto"/>
      </w:pPr>
      <w:r>
        <w:rPr>
          <w:rFonts w:ascii="宋体" w:hAnsi="宋体" w:eastAsia="宋体" w:cs="宋体"/>
          <w:color w:val="000"/>
          <w:sz w:val="28"/>
          <w:szCs w:val="28"/>
        </w:rPr>
        <w:t xml:space="preserve">　　 经过一周的培训，不论是思想上还是情感上，我们都受到了极大震撼和洗礼。六天时间虽短，但对于我们而言，重温了革命历史，接受了党性锤炼，传承了红色基因，让我们深刻的感受了“坚定执着追理想，实事求是闯新路，艰苦奋斗攻难关，依靠群众求胜利”的井冈山精神。结合这一周的学习和体会，分享一下我的一些感悟。</w:t>
      </w:r>
    </w:p>
    <w:p>
      <w:pPr>
        <w:ind w:left="0" w:right="0" w:firstLine="560"/>
        <w:spacing w:before="450" w:after="450" w:line="312" w:lineRule="auto"/>
      </w:pPr>
      <w:r>
        <w:rPr>
          <w:rFonts w:ascii="宋体" w:hAnsi="宋体" w:eastAsia="宋体" w:cs="宋体"/>
          <w:color w:val="000"/>
          <w:sz w:val="28"/>
          <w:szCs w:val="28"/>
        </w:rPr>
        <w:t xml:space="preserve">　　 &gt;一、在学思践悟中坚定理想信念</w:t>
      </w:r>
    </w:p>
    <w:p>
      <w:pPr>
        <w:ind w:left="0" w:right="0" w:firstLine="560"/>
        <w:spacing w:before="450" w:after="450" w:line="312" w:lineRule="auto"/>
      </w:pPr>
      <w:r>
        <w:rPr>
          <w:rFonts w:ascii="宋体" w:hAnsi="宋体" w:eastAsia="宋体" w:cs="宋体"/>
          <w:color w:val="000"/>
          <w:sz w:val="28"/>
          <w:szCs w:val="28"/>
        </w:rPr>
        <w:t xml:space="preserve">　　 “心有所信，方能行远”。井冈山时期，靠着坚定的理想信念和革命意志，我们党克服了一次又一次困难，取得了一个又一个胜利。井冈山革命根据地作为第一块农村革命根据地，开启了马克思主义基本原理同中国具体实际相结合的伟大进程，实现了中国革命的中心工作从城市到农村的战略转移。井冈山斗争源于并实践于革命理想信念，他是党领导人民在中国革命处在危难之时，播下的革命火种，他坚定了中国革命前进的方向和步伐。步入新时代，我们每一名党员都要不忘初心，牢记使命，坚决做共产主义远大理想和中国特色社会主义共同理想的坚定信仰者和忠实的践行者。用马克思主义科学理论武装头脑，把理想信念建立在对科学理论的理性认同上，建立在对历史规律的正确认识上，建立在对基本国情的准确把握上。我们应主动学习，勤于思考，深入一线，把所学所思运用于实践，解决实际问题。在学习，思考和实践过程中悟到真谛，悟出担当，进一步坚定理想信念，扎实学习党史，学以致用，做到理论结合实际，实现知行合一。</w:t>
      </w:r>
    </w:p>
    <w:p>
      <w:pPr>
        <w:ind w:left="0" w:right="0" w:firstLine="560"/>
        <w:spacing w:before="450" w:after="450" w:line="312" w:lineRule="auto"/>
      </w:pPr>
      <w:r>
        <w:rPr>
          <w:rFonts w:ascii="宋体" w:hAnsi="宋体" w:eastAsia="宋体" w:cs="宋体"/>
          <w:color w:val="000"/>
          <w:sz w:val="28"/>
          <w:szCs w:val="28"/>
        </w:rPr>
        <w:t xml:space="preserve">　&gt;　 二、在实事求是中开拓创新之路</w:t>
      </w:r>
    </w:p>
    <w:p>
      <w:pPr>
        <w:ind w:left="0" w:right="0" w:firstLine="560"/>
        <w:spacing w:before="450" w:after="450" w:line="312" w:lineRule="auto"/>
      </w:pPr>
      <w:r>
        <w:rPr>
          <w:rFonts w:ascii="宋体" w:hAnsi="宋体" w:eastAsia="宋体" w:cs="宋体"/>
          <w:color w:val="000"/>
          <w:sz w:val="28"/>
          <w:szCs w:val="28"/>
        </w:rPr>
        <w:t xml:space="preserve">　　 一切从实际出发，把马克思主义普遍原理同中国革命具体实践相结合，走出一条新的路子，走向最后的胜利。在井冈山革命根据地诞生了中国革命史上许多第一：第一个农村革命根据地，第一所医院——小井红军医院，第一部土地法《井冈山土地法》，第一所军校等等。这是党实事求是，深入调查，并在此指引下表现出的实践创新和理论创新。之后毛泽东同志撰写了《中国的红色政权为什么能够存在》，《井冈山的斗争》，《星星之火，可以燎原》等著作为中国革命的胜利从理论和实践两个方面打下基础。进入新时代，世界正处于百年未有之大变局，全球疫情形势仍然严峻复杂。马克思主义必定随着时代，实践和科学发展而不断发展，不可能一成不变，社会主义从来都是在开拓中前进，井冈山精神激励全党人民认清世情，国情，党情的变与不变，坚持实事求是，不断推出理论创新和实践创新，制度创新。作为主网人，面对新的发展阶段，公司和电网的变与不变，我们要实事求是敢闯新路，围绕“坚定责任使命，建设三个主网，打造六大体系”的发展思路，实事求是，勇立潮头，开拓创新谋发展。</w:t>
      </w:r>
    </w:p>
    <w:p>
      <w:pPr>
        <w:ind w:left="0" w:right="0" w:firstLine="560"/>
        <w:spacing w:before="450" w:after="450" w:line="312" w:lineRule="auto"/>
      </w:pPr>
      <w:r>
        <w:rPr>
          <w:rFonts w:ascii="宋体" w:hAnsi="宋体" w:eastAsia="宋体" w:cs="宋体"/>
          <w:color w:val="000"/>
          <w:sz w:val="28"/>
          <w:szCs w:val="28"/>
        </w:rPr>
        <w:t xml:space="preserve">　　 &gt;三、在艰难困苦中勇于攻坚克难</w:t>
      </w:r>
    </w:p>
    <w:p>
      <w:pPr>
        <w:ind w:left="0" w:right="0" w:firstLine="560"/>
        <w:spacing w:before="450" w:after="450" w:line="312" w:lineRule="auto"/>
      </w:pPr>
      <w:r>
        <w:rPr>
          <w:rFonts w:ascii="宋体" w:hAnsi="宋体" w:eastAsia="宋体" w:cs="宋体"/>
          <w:color w:val="000"/>
          <w:sz w:val="28"/>
          <w:szCs w:val="28"/>
        </w:rPr>
        <w:t xml:space="preserve">　　 井冈山斗争是在艰难困苦中奋勇前行的。工农红军革命根据地和红色政权，在物质条件极度匮乏，白色政权经济封锁和军事围剿之下，谱写出一曲艰苦奋斗的壮丽之歌。由于敌人严密封锁，井冈山根据地内军民物质奇缺，食盐断绝，粮食不够，他们就用红米饭，南瓜代替，有时还要靠野菜充饥。没有被子就盖稻草。就是在这样一个艰苦的环境中，毛泽东、朱德等老一辈无产阶级革命家和广大红军官兵同甘共苦，“有盐同咸，无盐同淡”，创造了中国革命的新篇章，在军民中产生了巨大的正效应。所以，在井冈山物质生活极度清苦的时期，全体军民不但没有怨言，反而作战更加勇敢，思想更加统一，信念更加坚定，始终保持着旺盛的革命斗志和乐观的革命精神。身处新时代的我们，要弘扬井冈山精神，戒奢戒侈，戒骄戒躁，在改革开放和发展社会主义市场经济大潮中永葆共产党人的政治本色，廉洁奉公。没有艰苦奋斗，勇于牺牲的精神，就不可能有强大的国家和民族，也不可能完成许多不可能完成的任务。同时，作为新时代的主网人，我们更应懂得珍惜，艰苦奋斗，勤俭节约，不仅是我们发展壮大的重要保证，也是我们再创辉煌的保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井冈山的革命历史已翻开了新的篇章，我们可以告慰无数革命先烈的是，他们用鲜血和生命开创的伟大事业，正由我们在秉承推进，他们孜孜以求的美好社会理想正在逐渐变为现实。站在新的历史起点上，我们深感责任重大而光荣。我们要坚定地把井冈山精神带回去，把它继续传承下去，让它跨越时空成为我们今后工作的指引，坚定信念，勇于担当，为建设中国特色国际领先的能源互联网企业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【篇7】党史国情教育总结</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【篇8】党史国情教育总结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自1921年建党以来，在共产党的带领下，中国人民站了起来，新中国站了起来。党的历史是一部战斗史，是中华民族的振兴史，值此建党一百周年之际，作为一名法院年轻干警，我们更要加强对党史的学习，立足本职工作，提升自我修养：</w:t>
      </w:r>
    </w:p>
    <w:p>
      <w:pPr>
        <w:ind w:left="0" w:right="0" w:firstLine="560"/>
        <w:spacing w:before="450" w:after="450" w:line="312" w:lineRule="auto"/>
      </w:pPr>
      <w:r>
        <w:rPr>
          <w:rFonts w:ascii="宋体" w:hAnsi="宋体" w:eastAsia="宋体" w:cs="宋体"/>
          <w:color w:val="000"/>
          <w:sz w:val="28"/>
          <w:szCs w:val="28"/>
        </w:rPr>
        <w:t xml:space="preserve">　　&gt;一、树立正确价值观，提升政治站位</w:t>
      </w:r>
    </w:p>
    <w:p>
      <w:pPr>
        <w:ind w:left="0" w:right="0" w:firstLine="560"/>
        <w:spacing w:before="450" w:after="450" w:line="312" w:lineRule="auto"/>
      </w:pPr>
      <w:r>
        <w:rPr>
          <w:rFonts w:ascii="宋体" w:hAnsi="宋体" w:eastAsia="宋体" w:cs="宋体"/>
          <w:color w:val="000"/>
          <w:sz w:val="28"/>
          <w:szCs w:val="28"/>
        </w:rPr>
        <w:t xml:space="preserve">　　对党史的学习，是深刻体会革命先辈的大无畏精神的重要方法。党史的学习是至关重要的，是我们把准政治方向的必要前提。对于党的政治路线、方针、政策，全面贯彻落实，思想上保持与当中央的高度一致，积极参与各项学习，坚持学与用相结合，时刻关心新闻实事，准确把握时代脉搏，及时调整好自身心态，将自己融入学习党的理论知识的学习洪流之中去。</w:t>
      </w:r>
    </w:p>
    <w:p>
      <w:pPr>
        <w:ind w:left="0" w:right="0" w:firstLine="560"/>
        <w:spacing w:before="450" w:after="450" w:line="312" w:lineRule="auto"/>
      </w:pPr>
      <w:r>
        <w:rPr>
          <w:rFonts w:ascii="宋体" w:hAnsi="宋体" w:eastAsia="宋体" w:cs="宋体"/>
          <w:color w:val="000"/>
          <w:sz w:val="28"/>
          <w:szCs w:val="28"/>
        </w:rPr>
        <w:t xml:space="preserve">　　&gt;二、严把学习的质量，把握学习方法</w:t>
      </w:r>
    </w:p>
    <w:p>
      <w:pPr>
        <w:ind w:left="0" w:right="0" w:firstLine="560"/>
        <w:spacing w:before="450" w:after="450" w:line="312" w:lineRule="auto"/>
      </w:pPr>
      <w:r>
        <w:rPr>
          <w:rFonts w:ascii="宋体" w:hAnsi="宋体" w:eastAsia="宋体" w:cs="宋体"/>
          <w:color w:val="000"/>
          <w:sz w:val="28"/>
          <w:szCs w:val="28"/>
        </w:rPr>
        <w:t xml:space="preserve">　　我们不仅要注重学，更要注重学习的质量，把握学习的方法。不仅要学习，还要高质量学习，高效率学习。学习的效率高低，关乎我们学习成果的好坏，所以我们应该注重提高学习效率，讲究方法，学得广、学的深，避免蜻蜓点水式的学习提高实效，对党史进行深入了解革命先烈们的英勇付出，深刻了了解共产党为群众的付出，给群众带来的福祉，而不停留于表面。</w:t>
      </w:r>
    </w:p>
    <w:p>
      <w:pPr>
        <w:ind w:left="0" w:right="0" w:firstLine="560"/>
        <w:spacing w:before="450" w:after="450" w:line="312" w:lineRule="auto"/>
      </w:pPr>
      <w:r>
        <w:rPr>
          <w:rFonts w:ascii="宋体" w:hAnsi="宋体" w:eastAsia="宋体" w:cs="宋体"/>
          <w:color w:val="000"/>
          <w:sz w:val="28"/>
          <w:szCs w:val="28"/>
        </w:rPr>
        <w:t xml:space="preserve">　　&gt;三、把学习当做责任，保持常态化学</w:t>
      </w:r>
    </w:p>
    <w:p>
      <w:pPr>
        <w:ind w:left="0" w:right="0" w:firstLine="560"/>
        <w:spacing w:before="450" w:after="450" w:line="312" w:lineRule="auto"/>
      </w:pPr>
      <w:r>
        <w:rPr>
          <w:rFonts w:ascii="宋体" w:hAnsi="宋体" w:eastAsia="宋体" w:cs="宋体"/>
          <w:color w:val="000"/>
          <w:sz w:val="28"/>
          <w:szCs w:val="28"/>
        </w:rPr>
        <w:t xml:space="preserve">　　学习不是一时之好，而是应该当做一生的追求。如果只是一段时间的学习，而放弃了长久的学习，这是杀鸡取卵，是不科学的。我们要将学习固态化、常态化，将学习党史当做工作的一部分、生活的一部分、人生的一部分，做到了然于胸，警钟长鸣。学如逆水行舟，不进则退，我们要杨帆并进。高举社会主义大旗，跟进党的脚步，紧跟形势学，结合业务学。</w:t>
      </w:r>
    </w:p>
    <w:p>
      <w:pPr>
        <w:ind w:left="0" w:right="0" w:firstLine="560"/>
        <w:spacing w:before="450" w:after="450" w:line="312" w:lineRule="auto"/>
      </w:pPr>
      <w:r>
        <w:rPr>
          <w:rFonts w:ascii="宋体" w:hAnsi="宋体" w:eastAsia="宋体" w:cs="宋体"/>
          <w:color w:val="000"/>
          <w:sz w:val="28"/>
          <w:szCs w:val="28"/>
        </w:rPr>
        <w:t xml:space="preserve">　　总之，作为一名年轻干警，要把学习当成首要任务之一，党史的学习更是重中之中。我们要努力提升自己，向党靠拢，向党看齐，以更高的标准要求自己，谨言慎行。不忘初心，砥砺前行。在自己的岗位上，干出成绩、干出业绩，多为人民干实事、干好事。</w:t>
      </w:r>
    </w:p>
    <w:p>
      <w:pPr>
        <w:ind w:left="0" w:right="0" w:firstLine="560"/>
        <w:spacing w:before="450" w:after="450" w:line="312" w:lineRule="auto"/>
      </w:pPr>
      <w:r>
        <w:rPr>
          <w:rFonts w:ascii="黑体" w:hAnsi="黑体" w:eastAsia="黑体" w:cs="黑体"/>
          <w:color w:val="000000"/>
          <w:sz w:val="36"/>
          <w:szCs w:val="36"/>
          <w:b w:val="1"/>
          <w:bCs w:val="1"/>
        </w:rPr>
        <w:t xml:space="preserve">【篇9】党史国情教育总结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【篇10】党史国情教育总结</w:t>
      </w:r>
    </w:p>
    <w:p>
      <w:pPr>
        <w:ind w:left="0" w:right="0" w:firstLine="560"/>
        <w:spacing w:before="450" w:after="450" w:line="312" w:lineRule="auto"/>
      </w:pPr>
      <w:r>
        <w:rPr>
          <w:rFonts w:ascii="宋体" w:hAnsi="宋体" w:eastAsia="宋体" w:cs="宋体"/>
          <w:color w:val="000"/>
          <w:sz w:val="28"/>
          <w:szCs w:val="28"/>
        </w:rPr>
        <w:t xml:space="preserve">　　党章中明确指出：“.....是中国工人阶级的先锋队，是中国各族人民利益的忠实代表，是中国社会主义事业的领导核心。”.....是以马克思列宁主义、毛泽东思想、邓小平理论这一科学的理论体系作为自我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是中国社会主义事业的领导核心，没有...就没有新中国。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由Www.QunZou.Com整理]</w:t>
      </w:r>
    </w:p>
    <w:p>
      <w:pPr>
        <w:ind w:left="0" w:right="0" w:firstLine="560"/>
        <w:spacing w:before="450" w:after="450" w:line="312" w:lineRule="auto"/>
      </w:pPr>
      <w:r>
        <w:rPr>
          <w:rFonts w:ascii="宋体" w:hAnsi="宋体" w:eastAsia="宋体" w:cs="宋体"/>
          <w:color w:val="000"/>
          <w:sz w:val="28"/>
          <w:szCs w:val="28"/>
        </w:rPr>
        <w:t xml:space="preserve">　　经过这次的学习，我不仅仅对.....有了进一步的认识，还坚定了自我追求党组织、加入党组织的决心。作为一名大学生，一名入党的进取分子，我认为首先应当从思想道德修养上提高自我。一个人必须有高尚的情操，所以一个...员更应当注意到这一点，一个没有道德的人怎样能让人民相信，怎样能让党理解呢所以我在今后的生活中会努力培养自我道德情操;其次还要加强理论学习，正确分析当前世界和国家问题。在努力学习党的章程的同时还需认真思考，我们当是一个与时俱进的党，是时刻代表人民利益的党，党无时无刻不</w:t>
      </w:r>
    </w:p>
    <w:p>
      <w:pPr>
        <w:ind w:left="0" w:right="0" w:firstLine="560"/>
        <w:spacing w:before="450" w:after="450" w:line="312" w:lineRule="auto"/>
      </w:pPr>
      <w:r>
        <w:rPr>
          <w:rFonts w:ascii="宋体" w:hAnsi="宋体" w:eastAsia="宋体" w:cs="宋体"/>
          <w:color w:val="000"/>
          <w:sz w:val="28"/>
          <w:szCs w:val="28"/>
        </w:rPr>
        <w:t xml:space="preserve">　　再提高，我们这些快要加入这支队伍的同志们必须要坚持清醒的头脑，拒绝并且严格反对一切不利与我党的活动。时刻牢记党对我们的要求，求真务实，自强不息，艰苦奋斗等优秀传统，必须要进一步发展，凝聚一切能够凝聚的力量，不断为我们当增添新的力量。最终要坚定社会主义和共产主义梦想信念，社会主义和共产主义信念是...人最崇高的追求和强大的精神支柱，也是我们党的政治优势，有这样的梦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　　    在今后学习生活中，我会自觉做到“学不可已、志不可满、骄不可长、欲不可纵、乐不可极”，始终坚持一名先进的党员形象，我要在今后的工作中做到：勤奋、敬业、进取进取、吃苦耐劳、以团体利益为重，甘于奉献、尽职尽责，在关键时刻，要挺身而出，不怕吃亏，经受党组织对我的考验，把申请入党作为自我人生的加油站，在实际工作中改善自我、提高自我。争取能早日经过自我的行动来向党组织作出汇报，能让党组织放心的理解我的请求，早日成为一名...员。</w:t>
      </w:r>
    </w:p>
    <w:p>
      <w:pPr>
        <w:ind w:left="0" w:right="0" w:firstLine="560"/>
        <w:spacing w:before="450" w:after="450" w:line="312" w:lineRule="auto"/>
      </w:pPr>
      <w:r>
        <w:rPr>
          <w:rFonts w:ascii="黑体" w:hAnsi="黑体" w:eastAsia="黑体" w:cs="黑体"/>
          <w:color w:val="000000"/>
          <w:sz w:val="36"/>
          <w:szCs w:val="36"/>
          <w:b w:val="1"/>
          <w:bCs w:val="1"/>
        </w:rPr>
        <w:t xml:space="preserve">【篇11】党史国情教育总结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【篇12】党史国情教育总结</w:t>
      </w:r>
    </w:p>
    <w:p>
      <w:pPr>
        <w:ind w:left="0" w:right="0" w:firstLine="560"/>
        <w:spacing w:before="450" w:after="450" w:line="312" w:lineRule="auto"/>
      </w:pPr>
      <w:r>
        <w:rPr>
          <w:rFonts w:ascii="宋体" w:hAnsi="宋体" w:eastAsia="宋体" w:cs="宋体"/>
          <w:color w:val="000"/>
          <w:sz w:val="28"/>
          <w:szCs w:val="28"/>
        </w:rPr>
        <w:t xml:space="preserve">　　作为检察机关的一名党员干部更要从党的百年非凡历程中汲取营养、强筋健骨、筑牢定力，更要认清历史使命、明晰历史责任，始终坚持实干为要，把前人的智慧和经验转化为我们解决困难问题的能力和水平。检务督察部作为检察机关专司内部监督的综合业务部门，充分认识自身职能的光荣艰巨，把党史学习教育与谋划教育整顿，更好履行执法督察、追责惩戒、内部审计工作职责，积极配合做好巡视巡察工作有机融合、互促互进。主动担起推动党中央重大决策部署和省检察院党组工作部署落实落地的政治督察责任，主动扛起顽瘴痼疾专项整治的重要职责使命，扎实开展好刑事错案责任追究等各项工作。坚持在学习中思考、在思考中谋划，聚焦内部监督主责主业，以自身高质量发展服务保障新发展阶段检察事业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【篇13】党史国情教育总结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【篇14】党史国情教育总结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【篇15】党史国情教育总结</w:t>
      </w:r>
    </w:p>
    <w:p>
      <w:pPr>
        <w:ind w:left="0" w:right="0" w:firstLine="560"/>
        <w:spacing w:before="450" w:after="450" w:line="312" w:lineRule="auto"/>
      </w:pPr>
      <w:r>
        <w:rPr>
          <w:rFonts w:ascii="宋体" w:hAnsi="宋体" w:eastAsia="宋体" w:cs="宋体"/>
          <w:color w:val="000"/>
          <w:sz w:val="28"/>
          <w:szCs w:val="28"/>
        </w:rPr>
        <w:t xml:space="preserve">　　以史为鉴，可以知兴替。阅读历史可以使人了解事物发展规律，解析现下存在的诸多疑惑与问题，同样可以让人汲取面对挑战的智慧与勇气。</w:t>
      </w:r>
    </w:p>
    <w:p>
      <w:pPr>
        <w:ind w:left="0" w:right="0" w:firstLine="560"/>
        <w:spacing w:before="450" w:after="450" w:line="312" w:lineRule="auto"/>
      </w:pPr>
      <w:r>
        <w:rPr>
          <w:rFonts w:ascii="宋体" w:hAnsi="宋体" w:eastAsia="宋体" w:cs="宋体"/>
          <w:color w:val="000"/>
          <w:sz w:val="28"/>
          <w:szCs w:val="28"/>
        </w:rPr>
        <w:t xml:space="preserve">　　回首我党百年征程，再读党史，再次学习那串串可歌可泣与彪炳史册的故事，令我坚定信念，继续走好脚下的征程。</w:t>
      </w:r>
    </w:p>
    <w:p>
      <w:pPr>
        <w:ind w:left="0" w:right="0" w:firstLine="560"/>
        <w:spacing w:before="450" w:after="450" w:line="312" w:lineRule="auto"/>
      </w:pPr>
      <w:r>
        <w:rPr>
          <w:rFonts w:ascii="宋体" w:hAnsi="宋体" w:eastAsia="宋体" w:cs="宋体"/>
          <w:color w:val="000"/>
          <w:sz w:val="28"/>
          <w:szCs w:val="28"/>
        </w:rPr>
        <w:t xml:space="preserve">　　胼手胝足，使命担当。继往开来，百年正常奋斗正当时。回首中国近现代史，无疑是中国饱含耻辱的近代历史，同样这是中华民族儿女可歌可泣的奋斗史。多少个令人泪目的瞬间让我们彼此深深铭记。中国共产党的诞生，标志着中华民族屈辱史的倒计时，在一代代共产党人的前赴后继下，在共产党人为中华民族的黎明前的引领下，中华民族的伟大复兴出的蓝图逐渐清晰，中国人的中国梦日趋梦圆。回首往昔，正是共产党人带领中华民族胼手胝足，使命担当，</w:t>
      </w:r>
    </w:p>
    <w:p>
      <w:pPr>
        <w:ind w:left="0" w:right="0" w:firstLine="560"/>
        <w:spacing w:before="450" w:after="450" w:line="312" w:lineRule="auto"/>
      </w:pPr>
      <w:r>
        <w:rPr>
          <w:rFonts w:ascii="宋体" w:hAnsi="宋体" w:eastAsia="宋体" w:cs="宋体"/>
          <w:color w:val="000"/>
          <w:sz w:val="28"/>
          <w:szCs w:val="28"/>
        </w:rPr>
        <w:t xml:space="preserve">　　回首过去，党的奋斗史是党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学习党史，是每一个党员的必修课。而学习党史能进一步增强党员个人的道路自信、理论自信、制度自信、文化自信，坚定不移地推进中国特色社会主义伟大事业。立足实际，党史的智慧将会指引我们在工作中深化对人类社会发展规律、社会主义建设规律和共产党执政规律的认识，坚持正确方向和正确道路，提高工作能力和工作水平，从而更好的完成本职工作，为实现中国梦而奋斗。</w:t>
      </w:r>
    </w:p>
    <w:p>
      <w:pPr>
        <w:ind w:left="0" w:right="0" w:firstLine="560"/>
        <w:spacing w:before="450" w:after="450" w:line="312" w:lineRule="auto"/>
      </w:pPr>
      <w:r>
        <w:rPr>
          <w:rFonts w:ascii="宋体" w:hAnsi="宋体" w:eastAsia="宋体" w:cs="宋体"/>
          <w:color w:val="000"/>
          <w:sz w:val="28"/>
          <w:szCs w:val="28"/>
        </w:rPr>
        <w:t xml:space="preserve">　　党史是指引我们坚定理想信念，牢记使命担当的引路石。作为党员，作为高校思政工作者，指引我们的服务对象是工作的应有之义，同时也是我们工作的基本要求。学习党史有益于坚定不移地沿着中国特色社会主义道路前进。同时在学习、生活、工作中在潜移默化的影响中培养党的建设者和接班人。</w:t>
      </w:r>
    </w:p>
    <w:p>
      <w:pPr>
        <w:ind w:left="0" w:right="0" w:firstLine="560"/>
        <w:spacing w:before="450" w:after="450" w:line="312" w:lineRule="auto"/>
      </w:pPr>
      <w:r>
        <w:rPr>
          <w:rFonts w:ascii="宋体" w:hAnsi="宋体" w:eastAsia="宋体" w:cs="宋体"/>
          <w:color w:val="000"/>
          <w:sz w:val="28"/>
          <w:szCs w:val="28"/>
        </w:rPr>
        <w:t xml:space="preserve">　　党史和近现代史反复证明：办好中国的事情，关键在中国共产党。因此，党员进行自我教育，认真学习党史、近现代史，从中吸取政治营养，升华思想境界，陶冶道德情操，弘扬浩然正气，做到自重、自省、自警、自励，践行全心全意为人民服务的根本宗旨，经得住多种考验，防止精神懈怠的危险、能力不足的危险、脱离群众的危险、消极腐败的危险，牢记使命，坚定信念。继往开来，牢记使命担当，迈步踏入新征程!</w:t>
      </w:r>
    </w:p>
    <w:p>
      <w:pPr>
        <w:ind w:left="0" w:right="0" w:firstLine="560"/>
        <w:spacing w:before="450" w:after="450" w:line="312" w:lineRule="auto"/>
      </w:pPr>
      <w:r>
        <w:rPr>
          <w:rFonts w:ascii="黑体" w:hAnsi="黑体" w:eastAsia="黑体" w:cs="黑体"/>
          <w:color w:val="000000"/>
          <w:sz w:val="36"/>
          <w:szCs w:val="36"/>
          <w:b w:val="1"/>
          <w:bCs w:val="1"/>
        </w:rPr>
        <w:t xml:space="preserve">【篇16】党史国情教育总结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560"/>
        <w:spacing w:before="450" w:after="450" w:line="312" w:lineRule="auto"/>
      </w:pPr>
      <w:r>
        <w:rPr>
          <w:rFonts w:ascii="黑体" w:hAnsi="黑体" w:eastAsia="黑体" w:cs="黑体"/>
          <w:color w:val="000000"/>
          <w:sz w:val="36"/>
          <w:szCs w:val="36"/>
          <w:b w:val="1"/>
          <w:bCs w:val="1"/>
        </w:rPr>
        <w:t xml:space="preserve">【篇17】党史国情教育总结</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要坚持历史事实，明确一块门板、半条棉被、古田军号等红色故事内涵，用一个个鲜活的“红色故事”串联起近代以来的中国历史进程，为广大党员打开一扇感受红色历史、汲取红色力量的窗户，引导党员从中体悟如磐的初心、如山的信仰。要善于用小故事讲清大道理，选取耳熟能详的革命历史故事及革命英雄事迹感受精神魅力，深入挖掘红色资源讲好身边老党员的革命故事，在学史知史中爱党爱国。</w:t>
      </w:r>
    </w:p>
    <w:p>
      <w:pPr>
        <w:ind w:left="0" w:right="0" w:firstLine="560"/>
        <w:spacing w:before="450" w:after="450" w:line="312" w:lineRule="auto"/>
      </w:pPr>
      <w:r>
        <w:rPr>
          <w:rFonts w:ascii="宋体" w:hAnsi="宋体" w:eastAsia="宋体" w:cs="宋体"/>
          <w:color w:val="000"/>
          <w:sz w:val="28"/>
          <w:szCs w:val="28"/>
        </w:rPr>
        <w:t xml:space="preserve">　　红色影像资料、影视作品是对历史的艺术表现和深刻记忆，能够更加直观地引导广大党员尤其是年轻党员重沐历史时刻、探寻先辈足迹，激发党员接受红色教育的热情。要用好红色影像资源，从南湖红船点燃的星星之火，到井冈山精神、长征精神、延安精神、西柏坡精神等，注重触及灵魂、感人肺腑、慷慨激昂的历史时刻，将红色影视片、纪录片纳入党员教育课堂教学，引导党员干部了解历史、认识国情、开拓视野、体悟精神，激发爱国主义情感和志向。要注重与理论知识相结合，根据历史事件选取合理的影视资料，融入课堂教学各环节，将影片背景来龙去脉向党员详细说明，在观影后对重点问题进行分析讲解、消除错误认识，最大限度发挥宣传教育效果，让党员干部观有所思、思有所得，加深对党史、新中国史、改革开放史、社会主义发展史的理解，在潜移默化中接受红色教育、实现思想升华。</w:t>
      </w:r>
    </w:p>
    <w:p>
      <w:pPr>
        <w:ind w:left="0" w:right="0" w:firstLine="560"/>
        <w:spacing w:before="450" w:after="450" w:line="312" w:lineRule="auto"/>
      </w:pPr>
      <w:r>
        <w:rPr>
          <w:rFonts w:ascii="黑体" w:hAnsi="黑体" w:eastAsia="黑体" w:cs="黑体"/>
          <w:color w:val="000000"/>
          <w:sz w:val="36"/>
          <w:szCs w:val="36"/>
          <w:b w:val="1"/>
          <w:bCs w:val="1"/>
        </w:rPr>
        <w:t xml:space="preserve">【篇18】党史国情教育总结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2024-10-19T16:15:04+08:00</dcterms:created>
  <dcterms:modified xsi:type="dcterms:W3CDTF">2024-10-19T16:15:04+08:00</dcterms:modified>
</cp:coreProperties>
</file>

<file path=docProps/custom.xml><?xml version="1.0" encoding="utf-8"?>
<Properties xmlns="http://schemas.openxmlformats.org/officeDocument/2006/custom-properties" xmlns:vt="http://schemas.openxmlformats.org/officeDocument/2006/docPropsVTypes"/>
</file>