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自动化专利工作总结(合集3篇)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自动化专利工作总结1&gt;1 、机械自动化技术及其发展历程机械自动化技术主要指把自动化技术应用到机械制造业中，以期能够自动连续的进行加工生产，提高加工对象的加工速度。在机械制造业中大量应用自动化技术，不但体现了机械制造业技术的进步，而且也是未来...</w:t>
      </w:r>
    </w:p>
    <w:p>
      <w:pPr>
        <w:ind w:left="0" w:right="0" w:firstLine="560"/>
        <w:spacing w:before="450" w:after="450" w:line="312" w:lineRule="auto"/>
      </w:pPr>
      <w:r>
        <w:rPr>
          <w:rFonts w:ascii="黑体" w:hAnsi="黑体" w:eastAsia="黑体" w:cs="黑体"/>
          <w:color w:val="000000"/>
          <w:sz w:val="36"/>
          <w:szCs w:val="36"/>
          <w:b w:val="1"/>
          <w:bCs w:val="1"/>
        </w:rPr>
        <w:t xml:space="preserve">自动化专利工作总结1</w:t>
      </w:r>
    </w:p>
    <w:p>
      <w:pPr>
        <w:ind w:left="0" w:right="0" w:firstLine="560"/>
        <w:spacing w:before="450" w:after="450" w:line="312" w:lineRule="auto"/>
      </w:pPr>
      <w:r>
        <w:rPr>
          <w:rFonts w:ascii="宋体" w:hAnsi="宋体" w:eastAsia="宋体" w:cs="宋体"/>
          <w:color w:val="000"/>
          <w:sz w:val="28"/>
          <w:szCs w:val="28"/>
        </w:rPr>
        <w:t xml:space="preserve">&gt;1 、机械自动化技术及其发展历程</w:t>
      </w:r>
    </w:p>
    <w:p>
      <w:pPr>
        <w:ind w:left="0" w:right="0" w:firstLine="560"/>
        <w:spacing w:before="450" w:after="450" w:line="312" w:lineRule="auto"/>
      </w:pPr>
      <w:r>
        <w:rPr>
          <w:rFonts w:ascii="宋体" w:hAnsi="宋体" w:eastAsia="宋体" w:cs="宋体"/>
          <w:color w:val="000"/>
          <w:sz w:val="28"/>
          <w:szCs w:val="28"/>
        </w:rPr>
        <w:t xml:space="preserve">机械自动化技术主要指把自动化技术应用到机械制造业中，以期能够自动连续的进行加工生产，提高加工对象的加工速度。在机械制造业中大量应用自动化技术，不但体现了机械制造业技术的进步，而且也是未来机械制造的主要发展方向。机械自动化技术最先发展和应用的领域是机械制造冷加工行业是最先应用机械自动化技术的行业，其应用大约起步于20世纪40年代，当时的机械制造自动化水平相对还比较低。随着社会的发展和市场需求的变化，自20世纪70年代至今，为使机械自动化技术能够快速灵活的适应市场的需求，人们开始在机械制造系统中大量应用计算机技术使机械制造自动化系统的可变性大大增强。柔性机械制造自动化系统开始诞生，实现了机械生产制造领域不同制造零件之间的自动相互变换。自改革开放以来，最然我国的机械制造业已经有了飞速的发展，也取得了一定的成就，但是由于机械制造行业先进科学技术的缺乏，再加上原有薄弱的工业基础，机械制造自动化技术在我国的发展速度一直很缓慢，和国际上的一些其它发达国家相比发展水平也较低，近年来，随着计算机集成制造系统的开发，虽然机械制造系统自动化技术在发达国家已经相当成熟，但在我国仍处于发展的初级阶段，我们必须一方面增强自身的科研投入，另一方面我们要积极学习和引进一些发达国家的机械制造技术，来逐渐发展和壮大我国的机械制造自动化水平。</w:t>
      </w:r>
    </w:p>
    <w:p>
      <w:pPr>
        <w:ind w:left="0" w:right="0" w:firstLine="560"/>
        <w:spacing w:before="450" w:after="450" w:line="312" w:lineRule="auto"/>
      </w:pPr>
      <w:r>
        <w:rPr>
          <w:rFonts w:ascii="宋体" w:hAnsi="宋体" w:eastAsia="宋体" w:cs="宋体"/>
          <w:color w:val="000"/>
          <w:sz w:val="28"/>
          <w:szCs w:val="28"/>
        </w:rPr>
        <w:t xml:space="preserve">&gt;2、 我国机械自动化发展的现状</w:t>
      </w:r>
    </w:p>
    <w:p>
      <w:pPr>
        <w:ind w:left="0" w:right="0" w:firstLine="560"/>
        <w:spacing w:before="450" w:after="450" w:line="312" w:lineRule="auto"/>
      </w:pPr>
      <w:r>
        <w:rPr>
          <w:rFonts w:ascii="宋体" w:hAnsi="宋体" w:eastAsia="宋体" w:cs="宋体"/>
          <w:color w:val="000"/>
          <w:sz w:val="28"/>
          <w:szCs w:val="28"/>
        </w:rPr>
        <w:t xml:space="preserve">机械制造业目前在我国虽然数目众多，但发展状况不平衡现象很明显，一些产业的机械自动化水平很低，目前为止手工劳动所占的比例还比较大，自动化，智能化的设备所占的比例很小，而且自动化和智能化的程度也不高，同世界一些发达国家的水平还存在很大的差距。因此，要想使我国的机械工程行业全部实现自动化还需要很长的时间，我们必须认请我国当前的机械工业发展形势，一切从实际出发实事求是，要在做好各项基础工作的基础上，不断创新，让机械自动化技术在中国的发展具有中的特色，真正符合中的国情。</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计算机管理是目前大多数工业发达国家主要采用的一种管理方式，他们不但对组织和管理体制的建设非常重视，而且注重生产模式的更新与发展，比如说他们推出了准时生产线（JIT）、敏捷制造（AM）、精益生产（LP）等一些新的管理理念和技术，而在我国计算机辅助管理技术只有在几个别的少数大型企业中有所采用，经验管理仍然是多数小企业采用的管理方式。</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在设计数据和设计准则方面一些工业发达国家正在不断更新，一些新的设计方法开始大量被他们采用。如在设计中开始应用计算机做辅助（CAD）技术，而我国企业采用（CAD）技术也很少，并且能够熟练应用（CAD）技术的也很少。</w:t>
      </w:r>
    </w:p>
    <w:p>
      <w:pPr>
        <w:ind w:left="0" w:right="0" w:firstLine="560"/>
        <w:spacing w:before="450" w:after="450" w:line="312" w:lineRule="auto"/>
      </w:pPr>
      <w:r>
        <w:rPr>
          <w:rFonts w:ascii="宋体" w:hAnsi="宋体" w:eastAsia="宋体" w:cs="宋体"/>
          <w:color w:val="000"/>
          <w:sz w:val="28"/>
          <w:szCs w:val="28"/>
        </w:rPr>
        <w:t xml:space="preserve">制造工艺方面</w:t>
      </w:r>
    </w:p>
    <w:p>
      <w:pPr>
        <w:ind w:left="0" w:right="0" w:firstLine="560"/>
        <w:spacing w:before="450" w:after="450" w:line="312" w:lineRule="auto"/>
      </w:pPr>
      <w:r>
        <w:rPr>
          <w:rFonts w:ascii="宋体" w:hAnsi="宋体" w:eastAsia="宋体" w:cs="宋体"/>
          <w:color w:val="000"/>
          <w:sz w:val="28"/>
          <w:szCs w:val="28"/>
        </w:rPr>
        <w:t xml:space="preserve">数控机床、加工中心和一些柔性制造单元（FMC）、柔性制造系统（FMS），等是目前一些发达国家机械制造行业普遍采用的方法，柔性自动化已经在这些企业中实现。而单机自动化、刚性自动化仍然是我国目前所处的主要阶段。只有几个别的企业采用了柔性制造单元和其系统。</w:t>
      </w:r>
    </w:p>
    <w:p>
      <w:pPr>
        <w:ind w:left="0" w:right="0" w:firstLine="560"/>
        <w:spacing w:before="450" w:after="450" w:line="312" w:lineRule="auto"/>
      </w:pPr>
      <w:r>
        <w:rPr>
          <w:rFonts w:ascii="宋体" w:hAnsi="宋体" w:eastAsia="宋体" w:cs="宋体"/>
          <w:color w:val="000"/>
          <w:sz w:val="28"/>
          <w:szCs w:val="28"/>
        </w:rPr>
        <w:t xml:space="preserve">&gt;3 、我国机械自动化技术的未来</w:t>
      </w:r>
    </w:p>
    <w:p>
      <w:pPr>
        <w:ind w:left="0" w:right="0" w:firstLine="560"/>
        <w:spacing w:before="450" w:after="450" w:line="312" w:lineRule="auto"/>
      </w:pPr>
      <w:r>
        <w:rPr>
          <w:rFonts w:ascii="宋体" w:hAnsi="宋体" w:eastAsia="宋体" w:cs="宋体"/>
          <w:color w:val="000"/>
          <w:sz w:val="28"/>
          <w:szCs w:val="28"/>
        </w:rPr>
        <w:t xml:space="preserve">我国目前仍然是一个发展中国家，我们要从我国的实际情况出发，发展的机械自动化要以适用性为主，在对国外先进技术的吸收方面要有针对性，要做好机械自动化技术的引进、消化、吸收工作，要加强研究和开发一些机械自动化技术中的基础技术以及一些先进的制造工艺，自动化的生产工序，要走出一条适合中国机械工业生产国情的自动化之路。根据本人多年的学习经验建议未来的我国机械自动化技术应该重点朝着以下几个方向发展：</w:t>
      </w:r>
    </w:p>
    <w:p>
      <w:pPr>
        <w:ind w:left="0" w:right="0" w:firstLine="560"/>
        <w:spacing w:before="450" w:after="450" w:line="312" w:lineRule="auto"/>
      </w:pPr>
      <w:r>
        <w:rPr>
          <w:rFonts w:ascii="宋体" w:hAnsi="宋体" w:eastAsia="宋体" w:cs="宋体"/>
          <w:color w:val="000"/>
          <w:sz w:val="28"/>
          <w:szCs w:val="28"/>
        </w:rPr>
        <w:t xml:space="preserve">1）发展使用型的机械自动化技术</w:t>
      </w:r>
    </w:p>
    <w:p>
      <w:pPr>
        <w:ind w:left="0" w:right="0" w:firstLine="560"/>
        <w:spacing w:before="450" w:after="450" w:line="312" w:lineRule="auto"/>
      </w:pPr>
      <w:r>
        <w:rPr>
          <w:rFonts w:ascii="宋体" w:hAnsi="宋体" w:eastAsia="宋体" w:cs="宋体"/>
          <w:color w:val="000"/>
          <w:sz w:val="28"/>
          <w:szCs w:val="28"/>
        </w:rPr>
        <w:t xml:space="preserve">2）发展投资少、见效快、低成本的机械自动化技术</w:t>
      </w:r>
    </w:p>
    <w:p>
      <w:pPr>
        <w:ind w:left="0" w:right="0" w:firstLine="560"/>
        <w:spacing w:before="450" w:after="450" w:line="312" w:lineRule="auto"/>
      </w:pPr>
      <w:r>
        <w:rPr>
          <w:rFonts w:ascii="宋体" w:hAnsi="宋体" w:eastAsia="宋体" w:cs="宋体"/>
          <w:color w:val="000"/>
          <w:sz w:val="28"/>
          <w:szCs w:val="28"/>
        </w:rPr>
        <w:t xml:space="preserve">3）结合中国国情，发展现代化机械自动化技术</w:t>
      </w:r>
    </w:p>
    <w:p>
      <w:pPr>
        <w:ind w:left="0" w:right="0" w:firstLine="560"/>
        <w:spacing w:before="450" w:after="450" w:line="312" w:lineRule="auto"/>
      </w:pPr>
      <w:r>
        <w:rPr>
          <w:rFonts w:ascii="宋体" w:hAnsi="宋体" w:eastAsia="宋体" w:cs="宋体"/>
          <w:color w:val="000"/>
          <w:sz w:val="28"/>
          <w:szCs w:val="28"/>
        </w:rPr>
        <w:t xml:space="preserve">4）要注重机械自动化技术的相关配套技术的发展，机械自动化人才的培养要重视。</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总之，我国机械制造业的发展要瞄准世界先进水准，包括国际领域内己展露锋芒的某些新技术，要坚持提高与普及相结合的方针，这样才能使我国的机械自动化技术走上高速度、高质量和高效益之路，才能缩小我国的机械制造业与发达国家的差距，才能在未来激烈的国际竞争中立十不败之地。应抓住机遇，了解机械制造技术的发展现状，把握现代机械制造技术的发展趋势，早日使我国现代制造业与世界发达国家站在同一起跑线上。</w:t>
      </w:r>
    </w:p>
    <w:p>
      <w:pPr>
        <w:ind w:left="0" w:right="0" w:firstLine="560"/>
        <w:spacing w:before="450" w:after="450" w:line="312" w:lineRule="auto"/>
      </w:pPr>
      <w:r>
        <w:rPr>
          <w:rFonts w:ascii="黑体" w:hAnsi="黑体" w:eastAsia="黑体" w:cs="黑体"/>
          <w:color w:val="000000"/>
          <w:sz w:val="36"/>
          <w:szCs w:val="36"/>
          <w:b w:val="1"/>
          <w:bCs w:val="1"/>
        </w:rPr>
        <w:t xml:space="preserve">自动化专利工作总结2</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专利宣传，营造创新氛围。结合本地实际，精心组织，通过网络、报纸、下乡宣传等多种形式多方位立体式的在全市范围进行专利宣传，增强全市知识产权意识，推进知识产权文化建设，营造有利于知识产权创造、运用、保护、管理的外部环境，在全市建立起良好的舆论环境。并通过世界知识产权日等一系列活动，宣传了临安的知识产权工作，同时也大大丰富了宣传信息的内容。截至目前，省知识_网站录用信息25篇,《今日XX》头版录用1篇，《近日要情》录用信息1篇。</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做好各级专利资助工作。今年全年，完成市本级专利资助件，共计金额150万元，其中发明专利（包括发明实审）296件，共计金额40万元，实用新型专利566件，共计金额万元，外观设计专利225件，共计金额XXX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自动化专利工作总结3</w:t>
      </w:r>
    </w:p>
    <w:p>
      <w:pPr>
        <w:ind w:left="0" w:right="0" w:firstLine="560"/>
        <w:spacing w:before="450" w:after="450" w:line="312" w:lineRule="auto"/>
      </w:pPr>
      <w:r>
        <w:rPr>
          <w:rFonts w:ascii="宋体" w:hAnsi="宋体" w:eastAsia="宋体" w:cs="宋体"/>
          <w:color w:val="000"/>
          <w:sz w:val="28"/>
          <w:szCs w:val="28"/>
        </w:rPr>
        <w:t xml:space="preserve">  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大学进行工程造价培训，通过培训提高了识读施工图纸能力，同时熟悉定额、计量规则，为工程管理工作提供了强有力的知识源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2024-10-19T06:16:14+08:00</dcterms:created>
  <dcterms:modified xsi:type="dcterms:W3CDTF">2024-10-19T06:16:14+08:00</dcterms:modified>
</cp:coreProperties>
</file>

<file path=docProps/custom.xml><?xml version="1.0" encoding="utf-8"?>
<Properties xmlns="http://schemas.openxmlformats.org/officeDocument/2006/custom-properties" xmlns:vt="http://schemas.openxmlformats.org/officeDocument/2006/docPropsVTypes"/>
</file>