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2024年反诈预警劝阻防范工作总结</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国家反诈中心是国务院打击治理电信网络新型违法犯罪工作部际联席会议合成作战平台，集资源整合、情报研判、侦查指挥为一体，在打击、防范、治理电信网络诈骗等新型违法犯罪中发挥着重要作用。本站今天为大家精心准备了2024年反诈预警劝阻防范工作总结，希...</w:t>
      </w:r>
    </w:p>
    <w:p>
      <w:pPr>
        <w:ind w:left="0" w:right="0" w:firstLine="560"/>
        <w:spacing w:before="450" w:after="450" w:line="312" w:lineRule="auto"/>
      </w:pPr>
      <w:r>
        <w:rPr>
          <w:rFonts w:ascii="宋体" w:hAnsi="宋体" w:eastAsia="宋体" w:cs="宋体"/>
          <w:color w:val="000"/>
          <w:sz w:val="28"/>
          <w:szCs w:val="28"/>
        </w:rPr>
        <w:t xml:space="preserve">国家反诈中心是国务院打击治理电信网络新型违法犯罪工作部际联席会议合成作战平台，集资源整合、情报研判、侦查指挥为一体，在打击、防范、治理电信网络诈骗等新型违法犯罪中发挥着重要作用。本站今天为大家精心准备了2024年反诈预警劝阻防范工作总结，希望对大家有所帮助![_TAG_h2]　　2024年反诈预警劝阻防范工作总结</w:t>
      </w:r>
    </w:p>
    <w:p>
      <w:pPr>
        <w:ind w:left="0" w:right="0" w:firstLine="560"/>
        <w:spacing w:before="450" w:after="450" w:line="312" w:lineRule="auto"/>
      </w:pPr>
      <w:r>
        <w:rPr>
          <w:rFonts w:ascii="宋体" w:hAnsi="宋体" w:eastAsia="宋体" w:cs="宋体"/>
          <w:color w:val="000"/>
          <w:sz w:val="28"/>
          <w:szCs w:val="28"/>
        </w:rPr>
        <w:t xml:space="preserve">　　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　　对木马这种更加隐性而高级的手段，支付平台一般使用加验证码和二次确认等方法，识别人工操作和木马的机器操作行为。用这样的方式，虽然用户的便利性受到影响，但对打击木马型钓鱼收到了明显效果。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　　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　　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　　2024年反诈预警劝阻防范工作总结</w:t>
      </w:r>
    </w:p>
    <w:p>
      <w:pPr>
        <w:ind w:left="0" w:right="0" w:firstLine="560"/>
        <w:spacing w:before="450" w:after="450" w:line="312" w:lineRule="auto"/>
      </w:pPr>
      <w:r>
        <w:rPr>
          <w:rFonts w:ascii="宋体" w:hAnsi="宋体" w:eastAsia="宋体" w:cs="宋体"/>
          <w:color w:val="000"/>
          <w:sz w:val="28"/>
          <w:szCs w:val="28"/>
        </w:rPr>
        <w:t xml:space="preserve">　　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入党志愿书你的良知，做最没有良知的事情。</w:t>
      </w:r>
    </w:p>
    <w:p>
      <w:pPr>
        <w:ind w:left="0" w:right="0" w:firstLine="560"/>
        <w:spacing w:before="450" w:after="450" w:line="312" w:lineRule="auto"/>
      </w:pPr>
      <w:r>
        <w:rPr>
          <w:rFonts w:ascii="宋体" w:hAnsi="宋体" w:eastAsia="宋体" w:cs="宋体"/>
          <w:color w:val="000"/>
          <w:sz w:val="28"/>
          <w:szCs w:val="28"/>
        </w:rPr>
        <w:t xml:space="preserve">　　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　　往事不堪回首，遥想当年，我青涩少女一枚，独自一人来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　　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　　学姐骗学弟学妹这种事虽然不是什么大事，但是也是一种变相诈骗行为。我认为这种行为和我们影片中看到的诈骗分子欺骗老奶奶、手机版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　　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　　2024年反诈预警劝阻防范工作总结</w:t>
      </w:r>
    </w:p>
    <w:p>
      <w:pPr>
        <w:ind w:left="0" w:right="0" w:firstLine="560"/>
        <w:spacing w:before="450" w:after="450" w:line="312" w:lineRule="auto"/>
      </w:pPr>
      <w:r>
        <w:rPr>
          <w:rFonts w:ascii="宋体" w:hAnsi="宋体" w:eastAsia="宋体" w:cs="宋体"/>
          <w:color w:val="000"/>
          <w:sz w:val="28"/>
          <w:szCs w:val="28"/>
        </w:rPr>
        <w:t xml:space="preserve">　　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w:t>
      </w:r>
    </w:p>
    <w:p>
      <w:pPr>
        <w:ind w:left="0" w:right="0" w:firstLine="560"/>
        <w:spacing w:before="450" w:after="450" w:line="312" w:lineRule="auto"/>
      </w:pPr>
      <w:r>
        <w:rPr>
          <w:rFonts w:ascii="宋体" w:hAnsi="宋体" w:eastAsia="宋体" w:cs="宋体"/>
          <w:color w:val="000"/>
          <w:sz w:val="28"/>
          <w:szCs w:val="28"/>
        </w:rPr>
        <w:t xml:space="preserve">　　工作中要注意客户的大体识别，以及客户身份信息的核实，范文网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　　所以在以后的业务经办中，让自己多一份细心，给客户多一份业务的交流和温馨提示，可以很有效堵截不法分子的诈骗行为。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2024-10-19T16:15:58+08:00</dcterms:created>
  <dcterms:modified xsi:type="dcterms:W3CDTF">2024-10-19T16:15:58+08:00</dcterms:modified>
</cp:coreProperties>
</file>

<file path=docProps/custom.xml><?xml version="1.0" encoding="utf-8"?>
<Properties xmlns="http://schemas.openxmlformats.org/officeDocument/2006/custom-properties" xmlns:vt="http://schemas.openxmlformats.org/officeDocument/2006/docPropsVTypes"/>
</file>