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金工实习总结范文3000字</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短暂的金工实习尘埃落定了，自己也顺利地完成了实习任务.实习虽然是结束了，但是内心却依旧感到沉甸甸的自己明白了许多。一个不接触工厂,不接触机器的工科人的经历是不完整的, 所以学校的金工实习课程就给我们提供了这样的一种平台，让我们能充分的对工厂...</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 所以学校的金工实习课程就给我们提供了这样的一种平台，让我们能充分的对工厂、对工具、对机器产生认知,进而了解和热爱。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第一项，我们要进行最累一项工种—钳工，老师告诉我们，钳工是完全靠手工来制作出各种零件，是最能锻炼一个人动手能力的，一些机器加工不了的零件，都要由钳工来完成。老师介绍了钳工的各种知识，它作用广泛，如切削加工前的准备，机器装配前的准备，某些精密零件的加工等。我们顿时觉得钳工是一项很了不起的工种，应该好好去体验。同时老师也提醒我们要爱护工具，保护自己，列举了以前一些学生所犯的错误导致的伤害。我们意识到金工实习不是闹着玩的，要时刻小心。</w:t>
      </w:r>
    </w:p>
    <w:p>
      <w:pPr>
        <w:ind w:left="0" w:right="0" w:firstLine="560"/>
        <w:spacing w:before="450" w:after="450" w:line="312" w:lineRule="auto"/>
      </w:pPr>
      <w:r>
        <w:rPr>
          <w:rFonts w:ascii="宋体" w:hAnsi="宋体" w:eastAsia="宋体" w:cs="宋体"/>
          <w:color w:val="000"/>
          <w:sz w:val="28"/>
          <w:szCs w:val="28"/>
        </w:rPr>
        <w:t xml:space="preserve">在钳工实习场地上安装了许多台虎钳，用来夹各种工件。工作台面下摆放着锯、各种锉刀、直角尺等等。老师让我们先熟悉下工具。我对钳工还是很感兴趣的，所以很兴奋。不过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刚开始我们要锯断毛培，慢慢地我们开始体验出巧劲如何用，看着锯痕的加深，内心的喜悦驱除了手臂的酸痛。接下来是要对锯过的端面进行锉工，由于我们这组锯出来的面比较平，所以锉的过程并没花费很长时间。不过在后来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钳工还需要人的耐性。</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数控的学习时间有点短，但经过老师的讲解我们对其有了初步的了解。机械制造业的迅速发展与社会的进步促使数控机床的产生，数控机床是一种灵活、通用、高精度、高效率的自动化装备。</w:t>
      </w:r>
    </w:p>
    <w:p>
      <w:pPr>
        <w:ind w:left="0" w:right="0" w:firstLine="560"/>
        <w:spacing w:before="450" w:after="450" w:line="312" w:lineRule="auto"/>
      </w:pPr>
      <w:r>
        <w:rPr>
          <w:rFonts w:ascii="宋体" w:hAnsi="宋体" w:eastAsia="宋体" w:cs="宋体"/>
          <w:color w:val="000"/>
          <w:sz w:val="28"/>
          <w:szCs w:val="28"/>
        </w:rPr>
        <w:t xml:space="preserve">数控铣床在数控机床中所占的比例很大。它对零件加工的适应性强、灵活性好，能加工轮廓形状特别复杂或难以控制尺寸的零件。同时它的加工精度高，加工质量稳定可靠。编程简单，我们实习时编了几个程序并且上机床运行了下，发现机床对坐标的精度不是很高，画正方形时如果从一个边的中间开始，那么这个正方形不会闭合。这应该是机床的误差。所以我对自己的程序进行了改动，让它在正方形的顶点开始运动，这样就可以闭合了。所以编程时要注意刀位点、切入点等</w:t>
      </w:r>
    </w:p>
    <w:p>
      <w:pPr>
        <w:ind w:left="0" w:right="0" w:firstLine="560"/>
        <w:spacing w:before="450" w:after="450" w:line="312" w:lineRule="auto"/>
      </w:pPr>
      <w:r>
        <w:rPr>
          <w:rFonts w:ascii="宋体" w:hAnsi="宋体" w:eastAsia="宋体" w:cs="宋体"/>
          <w:color w:val="000"/>
          <w:sz w:val="28"/>
          <w:szCs w:val="28"/>
        </w:rPr>
        <w:t xml:space="preserve">可见，理论重要，但是实践更重要！</w:t>
      </w:r>
    </w:p>
    <w:p>
      <w:pPr>
        <w:ind w:left="0" w:right="0" w:firstLine="560"/>
        <w:spacing w:before="450" w:after="450" w:line="312" w:lineRule="auto"/>
      </w:pPr>
      <w:r>
        <w:rPr>
          <w:rFonts w:ascii="宋体" w:hAnsi="宋体" w:eastAsia="宋体" w:cs="宋体"/>
          <w:color w:val="000"/>
          <w:sz w:val="28"/>
          <w:szCs w:val="28"/>
        </w:rPr>
        <w:t xml:space="preserve">数控车床的使用范围是相当广泛的。它主要用于轴类、盘类等回转体零件的加工，编程比数铣的要麻烦些，毕竟数铣是用于平面，它是用于立体吗！在编程时注意不可让机床进给过度，否则对刀具伤害较大。数控车床的程序输入比较简单直观。编程指令不是很多，如f是机床的自动进给功能，s用于设定主轴转速，t是机床刀具功能指令，m是辅助操作指令等等。编程之前要认真分析图纸，寻找合理方案，然后再编程，要认真细致的编程，尽量不出错。</w:t>
      </w:r>
    </w:p>
    <w:p>
      <w:pPr>
        <w:ind w:left="0" w:right="0" w:firstLine="560"/>
        <w:spacing w:before="450" w:after="450" w:line="312" w:lineRule="auto"/>
      </w:pPr>
      <w:r>
        <w:rPr>
          <w:rFonts w:ascii="宋体" w:hAnsi="宋体" w:eastAsia="宋体" w:cs="宋体"/>
          <w:color w:val="000"/>
          <w:sz w:val="28"/>
          <w:szCs w:val="28"/>
        </w:rPr>
        <w:t xml:space="preserve">特种加工是指将电、磁、光、热、声、化学、液体等能量或其组合施加在工件的被加工部位上，以实现材料的去除、变形、改变性能或被镀覆的非传统加工方法。它适应性强，加工范围广，可以达到“以柔克刚”的目的，但由于能量来源，经济性的考虑，要合理使用特种加工。电火花加工是工具和工件两极非接触情况下产生电火花，从而产生大量的热，使工件熔化，已达到加工目的。除了电火花加工，特种加工还包括激光加工、离子束加工等。</w:t>
      </w:r>
    </w:p>
    <w:p>
      <w:pPr>
        <w:ind w:left="0" w:right="0" w:firstLine="560"/>
        <w:spacing w:before="450" w:after="450" w:line="312" w:lineRule="auto"/>
      </w:pPr>
      <w:r>
        <w:rPr>
          <w:rFonts w:ascii="宋体" w:hAnsi="宋体" w:eastAsia="宋体" w:cs="宋体"/>
          <w:color w:val="000"/>
          <w:sz w:val="28"/>
          <w:szCs w:val="28"/>
        </w:rPr>
        <w:t xml:space="preserve">特种加工是最后一项，其在未来将发挥越来越大的作用。</w:t>
      </w:r>
    </w:p>
    <w:p>
      <w:pPr>
        <w:ind w:left="0" w:right="0" w:firstLine="560"/>
        <w:spacing w:before="450" w:after="450" w:line="312" w:lineRule="auto"/>
      </w:pPr>
      <w:r>
        <w:rPr>
          <w:rFonts w:ascii="宋体" w:hAnsi="宋体" w:eastAsia="宋体" w:cs="宋体"/>
          <w:color w:val="000"/>
          <w:sz w:val="28"/>
          <w:szCs w:val="28"/>
        </w:rPr>
        <w:t xml:space="preserve">在此感谢学校为我们提供这样的机会，同时更要深深感谢我们的老师，我们受益匪浅，本次的金工实习——令人难以忘怀。九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我想在提一些我关于这次金工实习中某些方面的个人建议。</w:t>
      </w:r>
    </w:p>
    <w:p>
      <w:pPr>
        <w:ind w:left="0" w:right="0" w:firstLine="560"/>
        <w:spacing w:before="450" w:after="450" w:line="312" w:lineRule="auto"/>
      </w:pPr>
      <w:r>
        <w:rPr>
          <w:rFonts w:ascii="宋体" w:hAnsi="宋体" w:eastAsia="宋体" w:cs="宋体"/>
          <w:color w:val="000"/>
          <w:sz w:val="28"/>
          <w:szCs w:val="28"/>
        </w:rPr>
        <w:t xml:space="preserve">1. 延长实习时间,总感觉在这么短的时间里学习这么多门的工种难度较大。</w:t>
      </w:r>
    </w:p>
    <w:p>
      <w:pPr>
        <w:ind w:left="0" w:right="0" w:firstLine="560"/>
        <w:spacing w:before="450" w:after="450" w:line="312" w:lineRule="auto"/>
      </w:pPr>
      <w:r>
        <w:rPr>
          <w:rFonts w:ascii="宋体" w:hAnsi="宋体" w:eastAsia="宋体" w:cs="宋体"/>
          <w:color w:val="000"/>
          <w:sz w:val="28"/>
          <w:szCs w:val="28"/>
        </w:rPr>
        <w:t xml:space="preserve">2. 十分先进的设备没有见到。</w:t>
      </w:r>
    </w:p>
    <w:p>
      <w:pPr>
        <w:ind w:left="0" w:right="0" w:firstLine="560"/>
        <w:spacing w:before="450" w:after="450" w:line="312" w:lineRule="auto"/>
      </w:pPr>
      <w:r>
        <w:rPr>
          <w:rFonts w:ascii="宋体" w:hAnsi="宋体" w:eastAsia="宋体" w:cs="宋体"/>
          <w:color w:val="000"/>
          <w:sz w:val="28"/>
          <w:szCs w:val="28"/>
        </w:rPr>
        <w:t xml:space="preserve">最后本人要再次感谢每一位老师在金工实习期间给我的耐心的讲解,和不倦的帮助,这些给了我很大的提升,谢谢你们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2024-10-20T03:34:24+08:00</dcterms:created>
  <dcterms:modified xsi:type="dcterms:W3CDTF">2024-10-20T03:34:24+08:00</dcterms:modified>
</cp:coreProperties>
</file>

<file path=docProps/custom.xml><?xml version="1.0" encoding="utf-8"?>
<Properties xmlns="http://schemas.openxmlformats.org/officeDocument/2006/custom-properties" xmlns:vt="http://schemas.openxmlformats.org/officeDocument/2006/docPropsVTypes"/>
</file>