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区委农办关于政协视察脱贫攻坚暨提案办理工作总结|区委农办关于政协视察脱贫攻坚暨提案办理工作汇报材料</w:t>
      </w:r>
      <w:bookmarkEnd w:id="1"/>
    </w:p>
    <w:p>
      <w:pPr>
        <w:jc w:val="center"/>
        <w:spacing w:before="0" w:after="450"/>
      </w:pPr>
      <w:r>
        <w:rPr>
          <w:rFonts w:ascii="Arial" w:hAnsi="Arial" w:eastAsia="Arial" w:cs="Arial"/>
          <w:color w:val="999999"/>
          <w:sz w:val="20"/>
          <w:szCs w:val="20"/>
        </w:rPr>
        <w:t xml:space="preserve">来源：网络  作者：静谧旋律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&gt;　尊敬的候主席、各位副主席、各位委员：　　大家上午好，首先感谢各位领导、各位委员在百忙之中检查指导区委农办脱贫攻坚和提案办理工作!下面我就两项工作作一简要汇报，请各位领导、各位委员提出意见建议，帮助我们进一步改进工作。&gt;　　一、 脱贫攻...</w:t>
      </w:r>
    </w:p>
    <w:p>
      <w:pPr>
        <w:ind w:left="0" w:right="0" w:firstLine="560"/>
        <w:spacing w:before="450" w:after="450" w:line="312" w:lineRule="auto"/>
      </w:pPr>
      <w:r>
        <w:rPr>
          <w:rFonts w:ascii="宋体" w:hAnsi="宋体" w:eastAsia="宋体" w:cs="宋体"/>
          <w:color w:val="000"/>
          <w:sz w:val="28"/>
          <w:szCs w:val="28"/>
        </w:rPr>
        <w:t xml:space="preserve">　&gt;　</w:t>
      </w:r>
    </w:p>
    <w:p>
      <w:pPr>
        <w:ind w:left="0" w:right="0" w:firstLine="560"/>
        <w:spacing w:before="450" w:after="450" w:line="312" w:lineRule="auto"/>
      </w:pPr>
      <w:r>
        <w:rPr>
          <w:rFonts w:ascii="宋体" w:hAnsi="宋体" w:eastAsia="宋体" w:cs="宋体"/>
          <w:color w:val="000"/>
          <w:sz w:val="28"/>
          <w:szCs w:val="28"/>
        </w:rPr>
        <w:t xml:space="preserve">尊敬的候主席、各位副主席、各位委员：</w:t>
      </w:r>
    </w:p>
    <w:p>
      <w:pPr>
        <w:ind w:left="0" w:right="0" w:firstLine="560"/>
        <w:spacing w:before="450" w:after="450" w:line="312" w:lineRule="auto"/>
      </w:pPr>
      <w:r>
        <w:rPr>
          <w:rFonts w:ascii="宋体" w:hAnsi="宋体" w:eastAsia="宋体" w:cs="宋体"/>
          <w:color w:val="000"/>
          <w:sz w:val="28"/>
          <w:szCs w:val="28"/>
        </w:rPr>
        <w:t xml:space="preserve">　　大家上午好，首先感谢各位领导、各位委员在百忙之中检查指导区委农办脱贫攻坚和提案办理工作!下面我就两项工作作一简要汇报，请各位领导、各位委员提出意见建议，帮助我们进一步改进工作。</w:t>
      </w:r>
    </w:p>
    <w:p>
      <w:pPr>
        <w:ind w:left="0" w:right="0" w:firstLine="560"/>
        <w:spacing w:before="450" w:after="450" w:line="312" w:lineRule="auto"/>
      </w:pPr>
      <w:r>
        <w:rPr>
          <w:rFonts w:ascii="宋体" w:hAnsi="宋体" w:eastAsia="宋体" w:cs="宋体"/>
          <w:color w:val="000"/>
          <w:sz w:val="28"/>
          <w:szCs w:val="28"/>
        </w:rPr>
        <w:t xml:space="preserve">&gt;　　一、 脱贫攻坚工作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区辖8个乡(镇)、8个街道，总面积542平方公里，总人口63万，其中农村人口32.5万。2024年度建档立卡贫困村18个(2024、2024年度脱贫7个村，目前，按照贫困村退出新标准，已将脱贫7个村进行回退)。2024年，全区有扶贫工作任务的乡(镇)8个，贫困户4098户，贫困人口9582人(含已脱贫776户2384人)，贫困发生率2.8%。经过本次精准识别，已清退不符合贫困户标准的1301户3297人，新识别贫困户406户881人，自然人口变更减少15户，合并3户，双八常楼、贾堂、丁楼三个村划归示范区共减少67户，人口自然变更净增加295人。目前，我区贫困户3120户7838人(含已脱贫487户1875人)，净减少978户1744人。2024年我区已完成了年度工作计划的编制工作，计划年度内完成贫困村脱贫退出4个村(刘口乡当店王村，孙福集乡小吴屯村，水池铺乡张屯村，观堂乡郝庄村)，计划年度内完成脱贫人口1900人，截止目前，已完成脱贫人口1050人，占目标任务的55.2%。</w:t>
      </w:r>
    </w:p>
    <w:p>
      <w:pPr>
        <w:ind w:left="0" w:right="0" w:firstLine="560"/>
        <w:spacing w:before="450" w:after="450" w:line="312" w:lineRule="auto"/>
      </w:pPr>
      <w:r>
        <w:rPr>
          <w:rFonts w:ascii="宋体" w:hAnsi="宋体" w:eastAsia="宋体" w:cs="宋体"/>
          <w:color w:val="000"/>
          <w:sz w:val="28"/>
          <w:szCs w:val="28"/>
        </w:rPr>
        <w:t xml:space="preserve">　　自2024年党中央国务院、省委省政府、市委市政府开展脱贫攻坚工作以来，我区坚决贯彻落实中央、省委和市委的决策部署，始终把脱贫攻坚当做最大政治任务和第一民生工程，以脱贫攻坚统揽经济社会发展全局，特别是2024年以来，我区深入学习贯彻省、市脱贫攻坚第二、第三、第四次推进会议精神，全面研究部署我区脱贫攻坚工作，取得了卓有成效。</w:t>
      </w:r>
    </w:p>
    <w:p>
      <w:pPr>
        <w:ind w:left="0" w:right="0" w:firstLine="560"/>
        <w:spacing w:before="450" w:after="450" w:line="312" w:lineRule="auto"/>
      </w:pPr>
      <w:r>
        <w:rPr>
          <w:rFonts w:ascii="宋体" w:hAnsi="宋体" w:eastAsia="宋体" w:cs="宋体"/>
          <w:color w:val="000"/>
          <w:sz w:val="28"/>
          <w:szCs w:val="28"/>
        </w:rPr>
        <w:t xml:space="preserve">　　(二)工作进展情况。</w:t>
      </w:r>
    </w:p>
    <w:p>
      <w:pPr>
        <w:ind w:left="0" w:right="0" w:firstLine="560"/>
        <w:spacing w:before="450" w:after="450" w:line="312" w:lineRule="auto"/>
      </w:pPr>
      <w:r>
        <w:rPr>
          <w:rFonts w:ascii="宋体" w:hAnsi="宋体" w:eastAsia="宋体" w:cs="宋体"/>
          <w:color w:val="000"/>
          <w:sz w:val="28"/>
          <w:szCs w:val="28"/>
        </w:rPr>
        <w:t xml:space="preserve">　　1、抓实政治责任。一是提高政治站位。切实把抓好脱贫攻坚作为同以习近平同志为核心的党中央保持高度一致的政治任务，作为检验“四个意识”的重要标准，作为践行全心全意为人民服务根本宗旨的重要体现，作为党委、政府头等大事和第一民生工程，以对党对人民对历史高度负责的态度，自觉担当起脱贫攻坚第一责任人的责任。二是加强调度指挥。脱贫攻坚领导一线指挥部采取周碰头，研究本周脱贫工作;月讲评，听取各组一个月脱贫攻坚工作汇报和乡镇工作汇报;季观摩，对全区脱贫攻坚工作进行现场观摩点评;半年考核，对全区各乡镇进行考核。三是以上率下。我区县级领导干部承担脱贫攻坚的分管责任和帮扶责任、每人联系1个脱贫攻坚重点村，帮扶2户贫困户(含已脱贫户)，履行帮扶责任，以上率下，抓点带面，解剖“麻雀”，促进工作扎实有效。四是层层传导压力。制定扶贫政策和目标任务，层层签订脱贫责任书、立下军令状，确保精准扶贫各项政策精准落实到村到户到人。五是压实责任落实。严格落实脱贫责任，包括区级指挥责任、乡镇主体责任、部门协调责任、乡村包干责任、驻村帮扶责任、督查巡查责任。夯实农村基层组织，打造一支“不走的扶贫工作队”。</w:t>
      </w:r>
    </w:p>
    <w:p>
      <w:pPr>
        <w:ind w:left="0" w:right="0" w:firstLine="560"/>
        <w:spacing w:before="450" w:after="450" w:line="312" w:lineRule="auto"/>
      </w:pPr>
      <w:r>
        <w:rPr>
          <w:rFonts w:ascii="宋体" w:hAnsi="宋体" w:eastAsia="宋体" w:cs="宋体"/>
          <w:color w:val="000"/>
          <w:sz w:val="28"/>
          <w:szCs w:val="28"/>
        </w:rPr>
        <w:t xml:space="preserve">　　2、抓实问题整改。围绕“问题查找、档卡校对、资金核查、帮扶抓实、政策落地、责任到人”六个方面，建立五项制度，对照检查，全面整改。一是问题台账制。我区　4月28日　起集中开展“晋位争先”大走访活动，抽调精兵强将，地毯式进村入户，全区各乡镇全覆盖零死角排查。通过各乡镇全面排查，进一步核实基本信息，各乡镇及各行政村对照精准识别、精准施策、精准退出等方面存在的问题，列出了问题清单，全区共梳理查找问题138条,其中：国家26条、省级112条。二是整改销号制。我区建立整改台账，责任到人，逐一整改销号。对照省梳理出重点问题清单与整改台账213条(国家40条、省级173条)xx区建立问题清单与整改台账138条(国家26条、省级112条)，我区共整改销号136条，剩余2条分别为：编号1-16驻村帮扶工作经费缺少保障，编号2-8绝大多数贫困户以传统种植业为主，不仅收入低，而且来源渠道单一，对抗天灾人祸等风险能力弱。三是责任捆绑制。村级责任组、驻村队员、帮扶人与贫困户脱贫成效责任捆绑，乡镇、行业部门与贫困村脱贫责任捆绑，督导与乡镇履职责任捆绑。四是部门联动制。由农办、农业局、劳动局、财政局、统战部、金融办、组织部、民政局、教育局、水利局、交通局、卫生局、电业局等部门，分别制定出支持脱贫攻坚实施方案。各成员单位明确分管副职，专门负责所在组涉及本单位业务的工作，并抽调一名业务骨干到脱贫攻坚一线指挥部统一办公。脱贫攻坚领导一线指挥部采取周碰头，研究本周脱贫工作;月讲评，听取各组一个月脱贫攻坚工作汇报和乡镇工作汇报。五是入户暗访制。根据市委、市政府关于建立脱贫攻坚常态化督导机制的要求，我区建立督查暗访制度。成立8个督导组，采取不打招呼，入户暗访，严格督查，对乡(镇)脱贫攻坚各责任主体工作落实情况进行跟踪问效。</w:t>
      </w:r>
    </w:p>
    <w:p>
      <w:pPr>
        <w:ind w:left="0" w:right="0" w:firstLine="560"/>
        <w:spacing w:before="450" w:after="450" w:line="312" w:lineRule="auto"/>
      </w:pPr>
      <w:r>
        <w:rPr>
          <w:rFonts w:ascii="宋体" w:hAnsi="宋体" w:eastAsia="宋体" w:cs="宋体"/>
          <w:color w:val="000"/>
          <w:sz w:val="28"/>
          <w:szCs w:val="28"/>
        </w:rPr>
        <w:t xml:space="preserve">　　3、抓实产业扶贫。用好产业扶贫这一脱贫攻坚的根本之策，根据致贫原因有针对性地制定方案，因人因户因村施策，对症下药、靶向治疗。发展特色产业。采取“企业+高校+政府+合作社+贫困户”的经营模式，培育区域特色产业。水池铺乡联合商丘市茶业商会等，在张屯村共同打造了商丘文化创意产业园，签约文化企业30家、电商企业30家;该乡21个行政村在张屯村设立了加工培训联络点，每个村着重加工1—2个产品，成品经电商平台销售。贫困人员在家务工，每人年收入5000—6000元，全乡受益贫困人口279人。发展近郊农业。通过“专业协会、合作社、种植大户+贫困户”的扶贫模式，实施贫困村“一村一品”产业推进行动，积极发展壮大专业合作组织，初步形成了采摘、观光、休闲、旅游生态产业园区，贫困户在当地各类园区即可就近务工增收。发展光伏产业。采取“政府+企业+农户”模式，积极推广光伏扶贫工程，刘口乡当店王村根据不同情况建不少于3000瓦的分布式家庭光伏电站，产权和收益均归贫困户所有;光伏电站中间套种油牡丹，贫困户务工年收入6000元/人，可带动272户贫困户脱贫。发展庭院经济。引导贫困户发展种植、养殖、加工等庭院经济，充分利用农业剩余劳动力和劳动时间发展加工生产，增加农民收入。发展农村电商。积极在贫困村推进电子商务，建立淘宝村，推动农产品市场流通。如孙福集乡小吴屯村山药种植项目，山药销售已入驻全国知名农贸电商平台一亩田。发展扶贫车间。以发展龙头企业带动就业。xx区出台了《xx区精准扶贫就业帮扶基地奖补意见》，在全区新建20个精准扶贫就业帮扶基地(扶贫车间)，投入财政资金840万元，8个乡(镇)每个贫困村要建设成一栋标准化“扶贫车间”，车间建筑面积不少于500平方米。目前，18个贫困村新建扶贫车间18个，其中已完工7个，在建11个，贫困村扶贫就业基地建成后所有资产由乡(镇)政府按有关程序移交所在村委会，产权明晰为村集体资产，收入纳入村集体经济，用于本村的扶贫脱贫工作。</w:t>
      </w:r>
    </w:p>
    <w:p>
      <w:pPr>
        <w:ind w:left="0" w:right="0" w:firstLine="560"/>
        <w:spacing w:before="450" w:after="450" w:line="312" w:lineRule="auto"/>
      </w:pPr>
      <w:r>
        <w:rPr>
          <w:rFonts w:ascii="宋体" w:hAnsi="宋体" w:eastAsia="宋体" w:cs="宋体"/>
          <w:color w:val="000"/>
          <w:sz w:val="28"/>
          <w:szCs w:val="28"/>
        </w:rPr>
        <w:t xml:space="preserve">　　4、抓实健康扶贫。一是对所有因病致贫人员档案，建立台账，并印制贫困人员就诊卡，及时记录诊疗过程，动态掌握就诊信息，及时更新健康数据，实行动态管理档案。二是全面开展分类救治工作，已制定“三个一批”救治方案，近期将下发实施。三是尽早启动贫困人员“先诊疗、后付费”制度，方便群众。四是加强贫困村村级卫生室建设。已完成7个贫困村标准化村卫生室建设并投入使用;水池铺乡张屯村，孙福集乡小吴屯村卫生室已经完工，尽快投入使用;水池铺乡张王李村、李庄乡刘集村卫生室正在建设当中。</w:t>
      </w:r>
    </w:p>
    <w:p>
      <w:pPr>
        <w:ind w:left="0" w:right="0" w:firstLine="560"/>
        <w:spacing w:before="450" w:after="450" w:line="312" w:lineRule="auto"/>
      </w:pPr>
      <w:r>
        <w:rPr>
          <w:rFonts w:ascii="宋体" w:hAnsi="宋体" w:eastAsia="宋体" w:cs="宋体"/>
          <w:color w:val="000"/>
          <w:sz w:val="28"/>
          <w:szCs w:val="28"/>
        </w:rPr>
        <w:t xml:space="preserve">　　5、抓实教育扶贫。一是对全区贫困家庭的大学生、中职生、义务教育阶段学生和学前教育在园生进行精准资助，已对建档立卡贫困家庭的学生实施100%全覆盖。二是努力改善办学条件。拟对刘口乡中陈小学、谢集镇张步口小学、水池铺乡朱关庄小学等11所学校的校舍进行维修改造，计划投入资金1200.1万元。目前，正在做招标前的各项准备工作，争取早日开工建设。</w:t>
      </w:r>
    </w:p>
    <w:p>
      <w:pPr>
        <w:ind w:left="0" w:right="0" w:firstLine="560"/>
        <w:spacing w:before="450" w:after="450" w:line="312" w:lineRule="auto"/>
      </w:pPr>
      <w:r>
        <w:rPr>
          <w:rFonts w:ascii="宋体" w:hAnsi="宋体" w:eastAsia="宋体" w:cs="宋体"/>
          <w:color w:val="000"/>
          <w:sz w:val="28"/>
          <w:szCs w:val="28"/>
        </w:rPr>
        <w:t xml:space="preserve">　　6、抓实转移就业扶贫。通过劳务协作对外输出、产业发展就地吸纳221人，鼓励居家灵活就业158人，扶持自主创业38人，开发公益性岗位420人，帮助未就业的贫困劳动力转移就业或就近就业2296人;积极开展就业援助，共组织召开各类招聘会、洽谈会3场，提供免费服务6200人。</w:t>
      </w:r>
    </w:p>
    <w:p>
      <w:pPr>
        <w:ind w:left="0" w:right="0" w:firstLine="560"/>
        <w:spacing w:before="450" w:after="450" w:line="312" w:lineRule="auto"/>
      </w:pPr>
      <w:r>
        <w:rPr>
          <w:rFonts w:ascii="宋体" w:hAnsi="宋体" w:eastAsia="宋体" w:cs="宋体"/>
          <w:color w:val="000"/>
          <w:sz w:val="28"/>
          <w:szCs w:val="28"/>
        </w:rPr>
        <w:t xml:space="preserve">　　7、抓实基层党建。以脱贫攻坚工作检验党建工作成效、检验干部工作作风、检验服务群众能力，以党建工作成效、优良干部作风、服务群众能力促进脱贫攻坚工作。落实“三五·”基层工作日制度，实行科级以上领导干部联系村制度，区派领导干部208人(其中县级领导干部30人，科级干部178人)，实现了全区195个行政村和52个社区全覆盖，每个行政村(社区)都有1名正科级实职以上领导干部联系。落实定点帮扶制度，区四大班子领导以身作则，以上率下，主动联系贫困村，分包贫困户，其中，11名常委联系未脱贫的11个重点贫困村，今年又从63个区直单位精准选派126名队员，组建60个驻村工作队，实现弱村、差村全覆盖，实行不脱贫不脱钩、不摘帽不脱钩责任制。落实奖惩制度，制定了《关于进一步完善脱贫攻坚责任体系的通知》，对乡(镇)党委、政府和第一责任人，村“两委”主要负责人、村级责任组，驻村工作队，区直帮扶单位，区行业职能部门，细化了责任，明确了奖惩办法，做到奖惩分明，制度面前无例外。强化督查督导制度，成立8个督导组，实行全天候督导，督导情况每周以通报形式下发全区。实行定期评议制度，坚持帮扶干部帮扶承诺公开、帮扶成果公开“两公开”，每季度接受一次群众评议，让群众评判。</w:t>
      </w:r>
    </w:p>
    <w:p>
      <w:pPr>
        <w:ind w:left="0" w:right="0" w:firstLine="560"/>
        <w:spacing w:before="450" w:after="450" w:line="312" w:lineRule="auto"/>
      </w:pPr>
      <w:r>
        <w:rPr>
          <w:rFonts w:ascii="宋体" w:hAnsi="宋体" w:eastAsia="宋体" w:cs="宋体"/>
          <w:color w:val="000"/>
          <w:sz w:val="28"/>
          <w:szCs w:val="28"/>
        </w:rPr>
        <w:t xml:space="preserve">　　8、抓实工作创新。一是开发使用了365便民服务手机客户端。把网络化、数字化、电子化的手段运用到脱贫攻坚中去。积极探索党建工作新模式，通过现代新媒体技术，统筹推进了互联网+便民服务+脱贫攻坚等，开发使用了365便民服务手机客户端，按照“服务数据化、互联一体化、办事流程化、便民快捷化”的理念，依托网络和手机客户端，让贫困群众足不出户就可完成申办证件、保险、救助等流程。二是对农村贫困人口实行大病医疗兜底救助政策。为切实缓解xx区农村贫困人口大病救治带来的医疗负担，使其得到医疗救助，基本解决因病致贫问题，经区脱贫攻坚领导小组研究，出台了《商丘市xx区农村贫困人口大病医疗救助实施方案》，区财政部门筹措200万元启动资金，作为全区贫困人口大病医疗救助基金，为全区所有建档立卡贫困人口投保，并实行兜底救助，在剔除贫困户基本医疗保险、大病医疗保险、补充医疗保险、商业保险以及国家有关政策补助之后，住院患者自付费用超过1万元以上的部分按以下比例进行救助：1万元—3万元(含3万元)救助20% ;3万元—5万元(含5万元)救助30%;5万元以上救助50% ;住院患者年度累计救助金额最多不超过6万元。 大病门诊救助按正规医院出具的门诊票据经医保救助之后，剩余金额的65%进行救助,年累计救助金额最多不超过5000元。三是对农村事实无人抚养儿童进行助养。为进一步加强对农村事实无人抚养儿童的关爱和帮助，促进他们能够健康成长，在国家对2024年散居孤儿每人每月700元，机构养育的孤儿每人每月1100元补贴标准的前提下，结合xx区实际情况，经区脱贫攻坚领导小组研究，出台了《商丘市xx区农村事实无人抚养儿童助养方案》，区财政对事实无人抚养的儿童按照农村特困人员分散供养标准每人每年3500元，另加区财政补贴每人每年3500元，共发放每人每年7000元救助。对事实孤儿进行帮扶政策全覆盖，目前，已救助事实孤儿220人，一年救助资金154万元。四是对帮扶人建立工作记录制度。按照“因村派人、结对帮扶、单位包村、干部包户”的原则，区直所有单位分包脱贫攻坚重点村，科级干部和科级后备干部作为帮扶责任人，每人原则上联系5户贫困户，对全区所有贫困户全覆盖。要求帮扶责任人每周至少一天时间到所包贫困户开展走访，宣传好扶贫政策，制定帮扶措施，帮助贫困户解决实际问题，更新档卡的相关内容。xx区印发帮扶工作记录本7000本，要求各帮扶人对帮扶政策一条一条熟知宣传，对帮扶走访一笔一笔记录在本上。五是制定贫困户精准帮扶核查卡。xx区印发帮扶措施核查卡1.5万分，要求各帮扶人深入贫困户、了解贫困户致贫原因，对照帮扶措施核查卡43项内容，对每个贫困户的不同情况，有针对性地制定贫困户帮扶措施和帮扶计划。每户贫困户制定6-9项长效措施，对帮扶措施一项一项核查落实，采取长效措施，分类施策、因户施策，彻底改变帮扶工作停留在救济式扶贫、慰问式扶贫状态。每落实一项帮扶措施，在帮扶措施核查卡上相应销号，也让贫困户知晓自己享受了什么帮扶政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脱贫任务仍然艰巨。我区虽然发展条件持续改善,但贫困村脱贫难度大的状况尚未根本改变。因财政涉农资金不能整合，9大工程不能全部实施，我区未脱贫的贫困村还有11个，我区贫困村脱贫攻坚工作任务依然艰巨。</w:t>
      </w:r>
    </w:p>
    <w:p>
      <w:pPr>
        <w:ind w:left="0" w:right="0" w:firstLine="560"/>
        <w:spacing w:before="450" w:after="450" w:line="312" w:lineRule="auto"/>
      </w:pPr>
      <w:r>
        <w:rPr>
          <w:rFonts w:ascii="宋体" w:hAnsi="宋体" w:eastAsia="宋体" w:cs="宋体"/>
          <w:color w:val="000"/>
          <w:sz w:val="28"/>
          <w:szCs w:val="28"/>
        </w:rPr>
        <w:t xml:space="preserve">　　2、政策支持力度不够。省委、省政府出台的“五个办法”中《河南省开展统筹整合使用财政涉农资金试点实施办法》，仅针对我省53个贫困县，而对非贫困县资金整合无支持性文件。在《河南省扶贫资金管理办法》中第三章第八条指出：“支持非贫困县加大涉农资金整合力度，并优先用于扶贫开发，集中资金推进脱贫攻坚”，但没有强制性。目前，我区贫困村的退出要求9大工程基础设施建设达标，需大量资金，资金缺口大。</w:t>
      </w:r>
    </w:p>
    <w:p>
      <w:pPr>
        <w:ind w:left="0" w:right="0" w:firstLine="560"/>
        <w:spacing w:before="450" w:after="450" w:line="312" w:lineRule="auto"/>
      </w:pPr>
      <w:r>
        <w:rPr>
          <w:rFonts w:ascii="宋体" w:hAnsi="宋体" w:eastAsia="宋体" w:cs="宋体"/>
          <w:color w:val="000"/>
          <w:sz w:val="28"/>
          <w:szCs w:val="28"/>
        </w:rPr>
        <w:t xml:space="preserve">　　3、集体经济基础薄弱。贫困村主导产业培育慢，尤其是特色产业培育更慢，贫困村没有明显产业的支撑，没有一个长期固定的增收渠道。</w:t>
      </w:r>
    </w:p>
    <w:p>
      <w:pPr>
        <w:ind w:left="0" w:right="0" w:firstLine="560"/>
        <w:spacing w:before="450" w:after="450" w:line="312" w:lineRule="auto"/>
      </w:pPr>
      <w:r>
        <w:rPr>
          <w:rFonts w:ascii="宋体" w:hAnsi="宋体" w:eastAsia="宋体" w:cs="宋体"/>
          <w:color w:val="000"/>
          <w:sz w:val="28"/>
          <w:szCs w:val="28"/>
        </w:rPr>
        <w:t xml:space="preserve">　　4、内生动力有待增加。部分贫困户主观能动性没有发挥出来，虽然采取了宣传发动、加大投入等多种措施，但还有部分贫困户存在等、靠、要思想，靠自身奋斗脱贫意愿不强。贫困群众看到政府工作力度大、投入多，认为政府早晚要兜底，滋生了“懒汉”心里，使脱贫攻坚变成了政府的“独角戏”。有的对政策理解有误，认为脱贫了就享受不到优惠政策，本来可以靠自身脱贫的，而故意变“懒汉”;有的子女为了让老人成为贫困户，有意的拒绝赡养老人，不仅把“包袱”甩给政府，更冲击了传统的道德观、价值观。</w:t>
      </w:r>
    </w:p>
    <w:p>
      <w:pPr>
        <w:ind w:left="0" w:right="0" w:firstLine="560"/>
        <w:spacing w:before="450" w:after="450" w:line="312" w:lineRule="auto"/>
      </w:pPr>
      <w:r>
        <w:rPr>
          <w:rFonts w:ascii="宋体" w:hAnsi="宋体" w:eastAsia="宋体" w:cs="宋体"/>
          <w:color w:val="000"/>
          <w:sz w:val="28"/>
          <w:szCs w:val="28"/>
        </w:rPr>
        <w:t xml:space="preserve">　　5、机制体制有待健全。区委、区政府对脱贫攻坚工作是高度重视的，各级也都成立了高规格的领导小组。但是，由于机构设置问题，区扶贫办不是独立单位，且人员力量薄弱。广大干部对专项扶贫、行业扶贫、社会扶贫“三位一体”大扶贫格局认识和理解还不够到位，缺乏主动自觉扶贫帮困意识。大多数单位和部门依然没有充分认识到自身职责，认为扶贫只是扶贫部门应该做的事情。由于扶贫部门机构设置限制，对其他职能部门、主管单位也只能起到协调作用。</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抓好档卡规范。要持续规范贫困户档案和村级档案，解决个别登记信息不准确、漏填、涂改、资料缺失、不规范、帮扶措施不具体、逻辑关系前后矛盾等问题。在档卡规范上，做到“三个注重”，注重信息真实性、逻辑严密性、前后连贯性。针对部分填写错误档卡，进行逐户核查规范填写销号。</w:t>
      </w:r>
    </w:p>
    <w:p>
      <w:pPr>
        <w:ind w:left="0" w:right="0" w:firstLine="560"/>
        <w:spacing w:before="450" w:after="450" w:line="312" w:lineRule="auto"/>
      </w:pPr>
      <w:r>
        <w:rPr>
          <w:rFonts w:ascii="宋体" w:hAnsi="宋体" w:eastAsia="宋体" w:cs="宋体"/>
          <w:color w:val="000"/>
          <w:sz w:val="28"/>
          <w:szCs w:val="28"/>
        </w:rPr>
        <w:t xml:space="preserve">　　2、抓好九大工程。按照贫困村退出标准，重点抓好九大工程建设，改善贫困村发展条件。我区计划投入各类资金9000余万元，用于加大交通设施、电力设施、水利设施、文化设施、信息设施、环境治理设施等建设，改善贫困地区生产生活发展条件。同时，改善公共服务、完善社会保障，抓好医疗保障、落实好大病补充医疗保险和医疗救助制度，抓好教育保障、从根本上切断贫困代际传递，抓好社会保障、确保脱贫之后不再返贫、稳定脱贫，抓好住房保障、确保居者有其屋。</w:t>
      </w:r>
    </w:p>
    <w:p>
      <w:pPr>
        <w:ind w:left="0" w:right="0" w:firstLine="560"/>
        <w:spacing w:before="450" w:after="450" w:line="312" w:lineRule="auto"/>
      </w:pPr>
      <w:r>
        <w:rPr>
          <w:rFonts w:ascii="宋体" w:hAnsi="宋体" w:eastAsia="宋体" w:cs="宋体"/>
          <w:color w:val="000"/>
          <w:sz w:val="28"/>
          <w:szCs w:val="28"/>
        </w:rPr>
        <w:t xml:space="preserve">　　3、抓好“六改”工程。进一步提升精准脱贫满意度，今年计划投入800余万元，对全区所有贫困户实施“六改”工程建设，改变贫困户“脏、乱、差”环境面貌，改善农民群众生产生活条件，强力推进全区脱贫攻坚工作纵深开展，使脱贫贫困人口有获得感、认同感、幸福感。贫困户“六改”工程主要内容包括：改水、改电、改厕、改厨、改院、改习。</w:t>
      </w:r>
    </w:p>
    <w:p>
      <w:pPr>
        <w:ind w:left="0" w:right="0" w:firstLine="560"/>
        <w:spacing w:before="450" w:after="450" w:line="312" w:lineRule="auto"/>
      </w:pPr>
      <w:r>
        <w:rPr>
          <w:rFonts w:ascii="宋体" w:hAnsi="宋体" w:eastAsia="宋体" w:cs="宋体"/>
          <w:color w:val="000"/>
          <w:sz w:val="28"/>
          <w:szCs w:val="28"/>
        </w:rPr>
        <w:t xml:space="preserve">　　4、抓好产业培育。发挥xx区近郊优势，突出抓好产业扶贫，立足当地资源优势和产业基础，因地制宜发展特色林果、畜牧养殖、农产品加工、电子商务等重点脱贫产业;大力支持龙头企业、专业合作社、种养大户等新型经营主体，巩固发展梁园初具规模的辣椒、草莓、山药、番茄等优势产业;扎实推进“扶贫车间”建设，实现贫困人口就近就地就业，“扶贫车间”产权为村集体资产，收入纳入村集体经济。在抓好产业扶贫发展同时，我区注重规避产业经营风险，防止一哄而上形成的产业结构同质化。</w:t>
      </w:r>
    </w:p>
    <w:p>
      <w:pPr>
        <w:ind w:left="0" w:right="0" w:firstLine="560"/>
        <w:spacing w:before="450" w:after="450" w:line="312" w:lineRule="auto"/>
      </w:pPr>
      <w:r>
        <w:rPr>
          <w:rFonts w:ascii="宋体" w:hAnsi="宋体" w:eastAsia="宋体" w:cs="宋体"/>
          <w:color w:val="000"/>
          <w:sz w:val="28"/>
          <w:szCs w:val="28"/>
        </w:rPr>
        <w:t xml:space="preserve">　　5、抓好资金管理。一是加大职能部门监督力度。由扶贫、审计、检察、财政、纪检等部门对扶贫项目的招标、建设、验收等环节进行全过程、无缝隙监督管理，确保扶贫资金安全运行，最大限度地发挥扶贫资金的效益。二是加大群众监督力度。在项目贫困村公示资金安排和项目建设等情况，坚持和完善行政村公告公示制度，将项目名称、资金来源、资金规模、实施地点、建设内容、实施期限、预期目标、实施单位及责任人等进行公示公告，接受社会和群众的监督。三是建立项目资金管理台账。xx区对照各类专项资金，列出项目进度清单，建立项目进度支出整改台账，责任到人，逐项销号。严格落实扶贫资金申请、分配、拨付、管理、使用有关规定，提高资金使用效益。严格执行扶贫资金管理规定，确保扶贫资金安全、高效;加强扶贫项目库建设，加快项目建设进度，加快资金支出进度。</w:t>
      </w:r>
    </w:p>
    <w:p>
      <w:pPr>
        <w:ind w:left="0" w:right="0" w:firstLine="560"/>
        <w:spacing w:before="450" w:after="450" w:line="312" w:lineRule="auto"/>
      </w:pPr>
      <w:r>
        <w:rPr>
          <w:rFonts w:ascii="宋体" w:hAnsi="宋体" w:eastAsia="宋体" w:cs="宋体"/>
          <w:color w:val="000"/>
          <w:sz w:val="28"/>
          <w:szCs w:val="28"/>
        </w:rPr>
        <w:t xml:space="preserve">　　6、抓好责任落实。按照“对责任一级一级到人”的要求，对区、乡党政班子、村“两委”、区直单位、行业部门、驻村工作队、帮扶责任人、村级责任组、专项工作组8个责任主体，建立考核体系，区脱贫攻坚领导小组统一组织全区脱贫攻坚考核，考核人员由区委、区政府从相关单位抽调，每半年考核一次。从“主体责任”、“减贫成效”、“精准识别”、“精准帮扶”“精准退出”五个方面进行全面考核。将脱贫攻坚考核列入区综合目标考核，脱贫攻坚考核占区综合目标考核的权重分别为：乡(镇)、行业部门脱贫攻坚考核占区综合目标考核的50%;帮扶单位脱贫攻坚考核占区综合目标考核的30%;驻村工作队脱贫攻坚考核结果作为派出单位综合目标考核加、减分的重要因素，按照区综合目标考核结果统一兑现奖惩。另外建立由群众直接评议帮扶干部及行业职能部门制度，采取“两公开评议”的办法，通过广泛听取群众意见、接受群众评议，服务好不好、办事实不实、群众欢迎不欢迎，均由群众说了算。</w:t>
      </w:r>
    </w:p>
    <w:p>
      <w:pPr>
        <w:ind w:left="0" w:right="0" w:firstLine="560"/>
        <w:spacing w:before="450" w:after="450" w:line="312" w:lineRule="auto"/>
      </w:pPr>
      <w:r>
        <w:rPr>
          <w:rFonts w:ascii="宋体" w:hAnsi="宋体" w:eastAsia="宋体" w:cs="宋体"/>
          <w:color w:val="000"/>
          <w:sz w:val="28"/>
          <w:szCs w:val="28"/>
        </w:rPr>
        <w:t xml:space="preserve">　　7、抓好政策落实。各有关部门要采取有效形式，将扶贫政策宣传到村到户，切实提高贫困群众的知晓度。前阶段经帮扶责任人入户核查统计贫困户需要帮扶的措施，乡镇汇总后，我们将任务压实到各行业部门落实到位，让贫困群众充分享受到各项扶贫政策的红利。比如：区残联任务为残疾贫困人口1084人证件办理及落实两项补贴，其中：无证残疾贫困人口351人，目前区残联免费上门办理，已落实办理证件75人，剩余276人正在办理，7月底完成;区教育局任务为负责落实各阶段贫困学生补助1181人;区住建分局任务为负责落实贫困户647户危房改造;区水利局任务为负责落实贫困户969户饮水安全，目前，已落实903户不安全饮水问题，7月底全面完成贫困户不安全饮水问题。</w:t>
      </w:r>
    </w:p>
    <w:p>
      <w:pPr>
        <w:ind w:left="0" w:right="0" w:firstLine="560"/>
        <w:spacing w:before="450" w:after="450" w:line="312" w:lineRule="auto"/>
      </w:pPr>
      <w:r>
        <w:rPr>
          <w:rFonts w:ascii="宋体" w:hAnsi="宋体" w:eastAsia="宋体" w:cs="宋体"/>
          <w:color w:val="000"/>
          <w:sz w:val="28"/>
          <w:szCs w:val="28"/>
        </w:rPr>
        <w:t xml:space="preserve">　　8、抓好工作创新。把网络化、数字化、电子化的手段运用到脱贫攻坚中去，进行四个方面的创新。一是推行“网上办事”机制，让群众办事更加方便。通过现代新媒体技术，统筹推进了互联网+便民服务，结合信息化发展的方向和群众需求，开发使用脱贫攻坚便民服务手机客户端，按照“服务数据化、互联一体化、办事流程化、便民快捷化”的理念，依托网络和手机客户端，让贫困群众足不出户就可完成申办证件、保险、救助等流程。二是推行“电子档案”管理，让档卡建设更加科学。对每一户档案资料建立电子档案，用电子档案管理各种信息和办理事项。三是推进“数据共享”工程，让部门对接更加精准。将贫困户数据共享覆盖区民政、教育、卫生、住建、残联、水利等主要政府部门，使各行业部门更有效的落实相关扶贫政策。三是推进“网络监控”，让监督管理更加完善。通过网络监控平台，把8个乡镇的便民服务大厅和村级便民服务站及60个驻村工作队的工作情况，全部纳入监控平台，通过视频监控的方式，随时监管驻村队员在岗状态，村级“四议两公开”情况，做到实时监控和监督管理，真正发挥便民服务站点的作用。</w:t>
      </w:r>
    </w:p>
    <w:p>
      <w:pPr>
        <w:ind w:left="0" w:right="0" w:firstLine="560"/>
        <w:spacing w:before="450" w:after="450" w:line="312" w:lineRule="auto"/>
      </w:pPr>
      <w:r>
        <w:rPr>
          <w:rFonts w:ascii="宋体" w:hAnsi="宋体" w:eastAsia="宋体" w:cs="宋体"/>
          <w:color w:val="000"/>
          <w:sz w:val="28"/>
          <w:szCs w:val="28"/>
        </w:rPr>
        <w:t xml:space="preserve">&gt;　　二、提案办理工作</w:t>
      </w:r>
    </w:p>
    <w:p>
      <w:pPr>
        <w:ind w:left="0" w:right="0" w:firstLine="560"/>
        <w:spacing w:before="450" w:after="450" w:line="312" w:lineRule="auto"/>
      </w:pPr>
      <w:r>
        <w:rPr>
          <w:rFonts w:ascii="宋体" w:hAnsi="宋体" w:eastAsia="宋体" w:cs="宋体"/>
          <w:color w:val="000"/>
          <w:sz w:val="28"/>
          <w:szCs w:val="28"/>
        </w:rPr>
        <w:t xml:space="preserve">　　今年区政协转给我办办理的涉及脱贫攻坚方面的提案共计2 件。从内容上看，这些提案充分反映了政协委员、各级领导和社会各界对我区脱贫攻坚工作的关心和支持。针对今年办理工作时间紧、要求高的特点，我办克服各种困难，坚持做到思想XX度重视，态度上积极主动，行动上切实有效，程序上合理规范，时间上及早安排，真正把提案办理工作既作为一项政治任务，又作为促进效能建设来抓，保证了办理工作的质量。下面我把提案办理情况简要汇报如下：</w:t>
      </w:r>
    </w:p>
    <w:p>
      <w:pPr>
        <w:ind w:left="0" w:right="0" w:firstLine="560"/>
        <w:spacing w:before="450" w:after="450" w:line="312" w:lineRule="auto"/>
      </w:pPr>
      <w:r>
        <w:rPr>
          <w:rFonts w:ascii="宋体" w:hAnsi="宋体" w:eastAsia="宋体" w:cs="宋体"/>
          <w:color w:val="000"/>
          <w:sz w:val="28"/>
          <w:szCs w:val="28"/>
        </w:rPr>
        <w:t xml:space="preserve">　　(一)明确分工，高度重视。我办十分重视办理工作，把委员提案作为了解社情民意的重要渠道、作为检查工作的一面镜子。为了切实提高全办干部职工对提案办理工作重要意义的认识，我办在收到提案后迅速召开了专题会议，统一了思想，明确了责任，提高了办理人对提案办理工作重要性的认识，并把提案办理工作作为改进机关工作作风、提高办事效率的推进剂。同时对办理工作实行了领导负责制，明确主要领导是办理工作的第一责任人，形成了主要领导亲自抓，分管领导具体负责，综合股牵头协调，各股室各司其职、分工合作的办理工作机制，做到每件提案逐一落实到职能股室和责任人，确保件件有落实，件件有答复。对涉及面广、政策性强、群众呼声高、办理难度大的提案，坚持“一把手”亲自过问，分管领导直接负责督办，参与办理，确保办理工作顺利进行，提高了办理议案建议和提案工作的效率和质量。</w:t>
      </w:r>
    </w:p>
    <w:p>
      <w:pPr>
        <w:ind w:left="0" w:right="0" w:firstLine="560"/>
        <w:spacing w:before="450" w:after="450" w:line="312" w:lineRule="auto"/>
      </w:pPr>
      <w:r>
        <w:rPr>
          <w:rFonts w:ascii="宋体" w:hAnsi="宋体" w:eastAsia="宋体" w:cs="宋体"/>
          <w:color w:val="000"/>
          <w:sz w:val="28"/>
          <w:szCs w:val="28"/>
        </w:rPr>
        <w:t xml:space="preserve">　　(二)程序规范，确保质量。政协委员提案办理质量的高低，直接关系到政协职能作用的发挥，也影响到提案对促进我区脱贫攻坚工作开展的作用。为了不断提高提案办理质量，我办在办理工作中不断探索提案办理工作的新思路、新方法，完善办理机制，在保证提案办理质量上下功夫。今年我办进一步加强了办理工作规范化建设，严格提案办理程序。首先是单位收到提案后，列出交办安排表，交办相关股室，要求承办股室在规定时间内将答复意见初稿交综合股汇总。各承办股室、承办人在认真分析的基础上深入调查研究，掌握第一手材料，认真撰写提案答复材料，为提案的办理质量提供了保证。然后在调查了解、确定方案的基础上，由综合股拟写书面答复，分管领导审查修改，报主要领导审定后，按统一格式，整理、核对、打印，再分送给各位政协委员及有关部门。</w:t>
      </w:r>
    </w:p>
    <w:p>
      <w:pPr>
        <w:ind w:left="0" w:right="0" w:firstLine="560"/>
        <w:spacing w:before="450" w:after="450" w:line="312" w:lineRule="auto"/>
      </w:pPr>
      <w:r>
        <w:rPr>
          <w:rFonts w:ascii="宋体" w:hAnsi="宋体" w:eastAsia="宋体" w:cs="宋体"/>
          <w:color w:val="000"/>
          <w:sz w:val="28"/>
          <w:szCs w:val="28"/>
        </w:rPr>
        <w:t xml:space="preserve">　　(三)深入调查，讲究实效。提案办理工作最重要的就是要把提案人好的意见与我办的实际工作结合起来。为此，我办对提案中提出的各种问题，都作了认真的分析和梳理，拟订了调研提纲，深入基层摸情况、查原因、找对策、抓整改，使提案的办理更加科学合理。</w:t>
      </w:r>
    </w:p>
    <w:p>
      <w:pPr>
        <w:ind w:left="0" w:right="0" w:firstLine="560"/>
        <w:spacing w:before="450" w:after="450" w:line="312" w:lineRule="auto"/>
      </w:pPr>
      <w:r>
        <w:rPr>
          <w:rFonts w:ascii="宋体" w:hAnsi="宋体" w:eastAsia="宋体" w:cs="宋体"/>
          <w:color w:val="000"/>
          <w:sz w:val="28"/>
          <w:szCs w:val="28"/>
        </w:rPr>
        <w:t xml:space="preserve">　　对每一件提案力争做到有条件解决的立即解决，暂时不具备条件的积极创造条件解决。针对政协委员袁东升、刘道阳提出的《关于进一步做好我区精准扶贫工作的几点建议》、《脱贫攻坚工作作为党中央部署的重要工作，当前我区脱贫任务仍然严重》提案，我办高度重视，深入调查研究，认真分析，从精准识别、统筹谋划、加大投入、发展产业、政策宣传、夯实责任等方面作了一一答复，并主动与提案人进行沟通，感谢他们对我区脱贫攻坚工作的支持，争取他们提出更好的建议。</w:t>
      </w:r>
    </w:p>
    <w:p>
      <w:pPr>
        <w:ind w:left="0" w:right="0" w:firstLine="560"/>
        <w:spacing w:before="450" w:after="450" w:line="312" w:lineRule="auto"/>
      </w:pPr>
      <w:r>
        <w:rPr>
          <w:rFonts w:ascii="宋体" w:hAnsi="宋体" w:eastAsia="宋体" w:cs="宋体"/>
          <w:color w:val="000"/>
          <w:sz w:val="28"/>
          <w:szCs w:val="28"/>
        </w:rPr>
        <w:t xml:space="preserve">　　在督办力度上，重点是抓好承办任务的落实，随时掌握各承办件的运行办理情况，对办理进展缓慢的案件，认真查找原因，及时进行协调督促，从而增强了具体承办人员的时间观念，加快了办理进度，使得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　　下一步，我办将继续高度重视政协委员提案，坚持以人为本，为民办事的工作作风，进一步转变职能，加大力度，强化服务，力求把脱贫攻坚工作做得更好，为打赢脱贫攻坚战、夺取全面建成小康社会新胜利做出更大的贡献</w:t>
      </w:r>
    </w:p>
    <w:p>
      <w:pPr>
        <w:ind w:left="0" w:right="0" w:firstLine="560"/>
        <w:spacing w:before="450" w:after="450" w:line="312" w:lineRule="auto"/>
      </w:pPr>
      <w:r>
        <w:rPr>
          <w:rFonts w:ascii="宋体" w:hAnsi="宋体" w:eastAsia="宋体" w:cs="宋体"/>
          <w:color w:val="000"/>
          <w:sz w:val="28"/>
          <w:szCs w:val="28"/>
        </w:rPr>
        <w:t xml:space="preserve">　　                                                                                              xx区委农村工作办公室</w:t>
      </w:r>
    </w:p>
    <w:p>
      <w:pPr>
        <w:ind w:left="0" w:right="0" w:firstLine="560"/>
        <w:spacing w:before="450" w:after="450" w:line="312" w:lineRule="auto"/>
      </w:pPr>
      <w:r>
        <w:rPr>
          <w:rFonts w:ascii="宋体" w:hAnsi="宋体" w:eastAsia="宋体" w:cs="宋体"/>
          <w:color w:val="000"/>
          <w:sz w:val="28"/>
          <w:szCs w:val="28"/>
        </w:rPr>
        <w:t xml:space="preserve">　　                                                                                                   2024年7月20日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2024-11-01T02:10:27+08:00</dcterms:created>
  <dcterms:modified xsi:type="dcterms:W3CDTF">2024-11-01T02:10:27+08:00</dcterms:modified>
</cp:coreProperties>
</file>

<file path=docProps/custom.xml><?xml version="1.0" encoding="utf-8"?>
<Properties xmlns="http://schemas.openxmlformats.org/officeDocument/2006/custom-properties" xmlns:vt="http://schemas.openxmlformats.org/officeDocument/2006/docPropsVTypes"/>
</file>