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2024年廉政文化建设工作总结三篇</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年廉政文化建设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2024年廉政文化建设工作总结一篇</w:t>
      </w:r>
    </w:p>
    <w:p>
      <w:pPr>
        <w:ind w:left="0" w:right="0" w:firstLine="560"/>
        <w:spacing w:before="450" w:after="450" w:line="312" w:lineRule="auto"/>
      </w:pPr>
      <w:r>
        <w:rPr>
          <w:rFonts w:ascii="宋体" w:hAnsi="宋体" w:eastAsia="宋体" w:cs="宋体"/>
          <w:color w:val="000"/>
          <w:sz w:val="28"/>
          <w:szCs w:val="28"/>
        </w:rPr>
        <w:t xml:space="preserve">　　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邓小平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　　二、是我们每一位党员都是中国*的一个形象，时刻都要牢记自己是一名中共党员，无论何时何地，都要作表率。</w:t>
      </w:r>
    </w:p>
    <w:p>
      <w:pPr>
        <w:ind w:left="0" w:right="0" w:firstLine="560"/>
        <w:spacing w:before="450" w:after="450" w:line="312" w:lineRule="auto"/>
      </w:pPr>
      <w:r>
        <w:rPr>
          <w:rFonts w:ascii="宋体" w:hAnsi="宋体" w:eastAsia="宋体" w:cs="宋体"/>
          <w:color w:val="000"/>
          <w:sz w:val="28"/>
          <w:szCs w:val="28"/>
        </w:rPr>
        <w:t xml:space="preserve">　　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&gt;　　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　　1、狠抓教育，增强党性意识。今年积极开展了学习胡*6.25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　　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　　二是广泛开展活动。通过经常性开展“一帮一”、“技术服务进农家”、科室联乡镇、农民科技培训等活动，干部职工共捐资3万余元，发放技术资料800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w:t>
      </w:r>
    </w:p>
    <w:p>
      <w:pPr>
        <w:ind w:left="0" w:right="0" w:firstLine="560"/>
        <w:spacing w:before="450" w:after="450" w:line="312" w:lineRule="auto"/>
      </w:pPr>
      <w:r>
        <w:rPr>
          <w:rFonts w:ascii="宋体" w:hAnsi="宋体" w:eastAsia="宋体" w:cs="宋体"/>
          <w:color w:val="000"/>
          <w:sz w:val="28"/>
          <w:szCs w:val="28"/>
        </w:rPr>
        <w:t xml:space="preserve">　　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　　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　　2024年廉政文化建设工作总结二篇</w:t>
      </w:r>
    </w:p>
    <w:p>
      <w:pPr>
        <w:ind w:left="0" w:right="0" w:firstLine="560"/>
        <w:spacing w:before="450" w:after="450" w:line="312" w:lineRule="auto"/>
      </w:pPr>
      <w:r>
        <w:rPr>
          <w:rFonts w:ascii="宋体" w:hAnsi="宋体" w:eastAsia="宋体" w:cs="宋体"/>
          <w:color w:val="000"/>
          <w:sz w:val="28"/>
          <w:szCs w:val="28"/>
        </w:rPr>
        <w:t xml:space="preserve">　　201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邓小平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&gt;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2024年廉政文化建设工作总结三篇</w:t>
      </w:r>
    </w:p>
    <w:p>
      <w:pPr>
        <w:ind w:left="0" w:right="0" w:firstLine="560"/>
        <w:spacing w:before="450" w:after="450" w:line="312" w:lineRule="auto"/>
      </w:pPr>
      <w:r>
        <w:rPr>
          <w:rFonts w:ascii="宋体" w:hAnsi="宋体" w:eastAsia="宋体" w:cs="宋体"/>
          <w:color w:val="000"/>
          <w:sz w:val="28"/>
          <w:szCs w:val="28"/>
        </w:rPr>
        <w:t xml:space="preserve">　　20XX年，在市委市政府和市纪委的正确领导下，全乡党风廉政建设工作始终按照上级要求，以学习贯彻“两个意见”、“两个办法”为重点，切实履行“两个责任”，认真践行党的群众路线，解放思想，与时俱进，有力促进了党风廉政建设工作取得新成效和全乡经济社会新发展。</w:t>
      </w:r>
    </w:p>
    <w:p>
      <w:pPr>
        <w:ind w:left="0" w:right="0" w:firstLine="560"/>
        <w:spacing w:before="450" w:after="450" w:line="312" w:lineRule="auto"/>
      </w:pPr>
      <w:r>
        <w:rPr>
          <w:rFonts w:ascii="宋体" w:hAnsi="宋体" w:eastAsia="宋体" w:cs="宋体"/>
          <w:color w:val="000"/>
          <w:sz w:val="28"/>
          <w:szCs w:val="28"/>
        </w:rPr>
        <w:t xml:space="preserve">&gt;　　一、健全责任体系，落实“两个责任”。</w:t>
      </w:r>
    </w:p>
    <w:p>
      <w:pPr>
        <w:ind w:left="0" w:right="0" w:firstLine="560"/>
        <w:spacing w:before="450" w:after="450" w:line="312" w:lineRule="auto"/>
      </w:pPr>
      <w:r>
        <w:rPr>
          <w:rFonts w:ascii="宋体" w:hAnsi="宋体" w:eastAsia="宋体" w:cs="宋体"/>
          <w:color w:val="000"/>
          <w:sz w:val="28"/>
          <w:szCs w:val="28"/>
        </w:rPr>
        <w:t xml:space="preserve">　　乡党委把落实好“两个责任”作为最突出的大事、要事,自觉肩负起党风廉政建设的政治责任。一是成立了白果乡党风廉政建设领导小组，党委书记任组长，乡长、人大主席、纪委书记任副组长，相关单位负责人为成员，领导小组下设了党风廉政建设办公室，负责党风廉政建设日常事务工作;按照“一岗双责”的要求，明确党风廉政建设工作分工和目标任务，强化目标检查和考核。二是成立了白果乡党风廉政建设督查组，纪委书记任组长，纪委副书记任副组长，负责监督全乡党风廉政建设各个环节的工作和督促检查，加大惩治力度，严厉查处发生在群众身边的不正之风和*行为，真正做到了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&gt;　　二、建立健全各项制度，夯实党风廉政建设工作。</w:t>
      </w:r>
    </w:p>
    <w:p>
      <w:pPr>
        <w:ind w:left="0" w:right="0" w:firstLine="560"/>
        <w:spacing w:before="450" w:after="450" w:line="312" w:lineRule="auto"/>
      </w:pPr>
      <w:r>
        <w:rPr>
          <w:rFonts w:ascii="宋体" w:hAnsi="宋体" w:eastAsia="宋体" w:cs="宋体"/>
          <w:color w:val="000"/>
          <w:sz w:val="28"/>
          <w:szCs w:val="28"/>
        </w:rPr>
        <w:t xml:space="preserve">　　1.坚持并完善了学习制度。坚持每月集中学习1次，实行党委班子成员轮流授廉政党课，工作同志轮流领学党的知识，全年开展廉政警示教育和学习10次，廉政谈话27人次，，进一步强化了各级党员干部廉洁从政的意识。</w:t>
      </w:r>
    </w:p>
    <w:p>
      <w:pPr>
        <w:ind w:left="0" w:right="0" w:firstLine="560"/>
        <w:spacing w:before="450" w:after="450" w:line="312" w:lineRule="auto"/>
      </w:pPr>
      <w:r>
        <w:rPr>
          <w:rFonts w:ascii="宋体" w:hAnsi="宋体" w:eastAsia="宋体" w:cs="宋体"/>
          <w:color w:val="000"/>
          <w:sz w:val="28"/>
          <w:szCs w:val="28"/>
        </w:rPr>
        <w:t xml:space="preserve">　　2.抓宣传教育，提高防患意识。乡党委落实廉政宣传进机关、进单位、进学校、进景区、进农家、进企业，办展板1个、挂横幅标语2幅、小标语126幅，设置举报箱1个，召开廉政宣传会议1800余人次，营造了浓厚的廉洁行政和廉洁干事的氛围。</w:t>
      </w:r>
    </w:p>
    <w:p>
      <w:pPr>
        <w:ind w:left="0" w:right="0" w:firstLine="560"/>
        <w:spacing w:before="450" w:after="450" w:line="312" w:lineRule="auto"/>
      </w:pPr>
      <w:r>
        <w:rPr>
          <w:rFonts w:ascii="宋体" w:hAnsi="宋体" w:eastAsia="宋体" w:cs="宋体"/>
          <w:color w:val="000"/>
          <w:sz w:val="28"/>
          <w:szCs w:val="28"/>
        </w:rPr>
        <w:t xml:space="preserve">　　3.认真开展专题民主生活会。今年8月召开了党的群众路线教育实践活动专题民主生活会，大家紧紧结合党风廉政建设工作，对个人在近年来的思想政治表现、工作情况、廉洁从政、作风建设等进深刻剖析，对照检查认真开展批评和自我批评。同时，党委政府班子及班子成员作出了庄严地《廉政承诺》，达到了统一思想，改进作风，团结战斗，共谋发展的目的。</w:t>
      </w:r>
    </w:p>
    <w:p>
      <w:pPr>
        <w:ind w:left="0" w:right="0" w:firstLine="560"/>
        <w:spacing w:before="450" w:after="450" w:line="312" w:lineRule="auto"/>
      </w:pPr>
      <w:r>
        <w:rPr>
          <w:rFonts w:ascii="宋体" w:hAnsi="宋体" w:eastAsia="宋体" w:cs="宋体"/>
          <w:color w:val="000"/>
          <w:sz w:val="28"/>
          <w:szCs w:val="28"/>
        </w:rPr>
        <w:t xml:space="preserve">　　4.建立健全民主参与、民主决策、民主监督制度。落实“三个不直接分管”和“主要负责人未位表态”，对“三重一大”事项广泛征求意见、集思广益，民主决策，不搞个人专断，在工作中做到紧密团结、齐心协力、和衷共济，班子成员的积极性和主动性得到充分发挥;全面推行“党委公开”、“政务公开”、“村务公开”，深化“一事一议”制度，形成了“合心、合拍、合力”的良好氛围。</w:t>
      </w:r>
    </w:p>
    <w:p>
      <w:pPr>
        <w:ind w:left="0" w:right="0" w:firstLine="560"/>
        <w:spacing w:before="450" w:after="450" w:line="312" w:lineRule="auto"/>
      </w:pPr>
      <w:r>
        <w:rPr>
          <w:rFonts w:ascii="宋体" w:hAnsi="宋体" w:eastAsia="宋体" w:cs="宋体"/>
          <w:color w:val="000"/>
          <w:sz w:val="28"/>
          <w:szCs w:val="28"/>
        </w:rPr>
        <w:t xml:space="preserve">　　5.建立健全党风廉政建设责任制。年初，乡党委、政府与各村、乡级机关单位签订了目标责任书，形成了乡、村层层有目标，级级有责任的责任制网络体系。明确乡党委是责任主体，党政一把手是第一责任人，“谁出问题追究谁，谁主管的范围出问题追究谁”。</w:t>
      </w:r>
    </w:p>
    <w:p>
      <w:pPr>
        <w:ind w:left="0" w:right="0" w:firstLine="560"/>
        <w:spacing w:before="450" w:after="450" w:line="312" w:lineRule="auto"/>
      </w:pPr>
      <w:r>
        <w:rPr>
          <w:rFonts w:ascii="宋体" w:hAnsi="宋体" w:eastAsia="宋体" w:cs="宋体"/>
          <w:color w:val="000"/>
          <w:sz w:val="28"/>
          <w:szCs w:val="28"/>
        </w:rPr>
        <w:t xml:space="preserve">　　6.建立健全干部“六不准”制度。明确了乡村干部“六不准”，做到下乡不准喝酒，不准拿包包烟，不准赌博，不利用职务之便吃、拿、卡、要。</w:t>
      </w:r>
    </w:p>
    <w:p>
      <w:pPr>
        <w:ind w:left="0" w:right="0" w:firstLine="560"/>
        <w:spacing w:before="450" w:after="450" w:line="312" w:lineRule="auto"/>
      </w:pPr>
      <w:r>
        <w:rPr>
          <w:rFonts w:ascii="宋体" w:hAnsi="宋体" w:eastAsia="宋体" w:cs="宋体"/>
          <w:color w:val="000"/>
          <w:sz w:val="28"/>
          <w:szCs w:val="28"/>
        </w:rPr>
        <w:t xml:space="preserve">　　7.建立领导干部信访接待日制度。设立了干部作风意见箱、举报箱，明确领导信访接待日，各村各部门密切配合，运用各种手段和通过各种渠道及时掌握群众反映的重点、热点、难点问题，及时化解了群众心中的疑团和诉求，做到了件件有着落、有回音，全年无一例越级上访。</w:t>
      </w:r>
    </w:p>
    <w:p>
      <w:pPr>
        <w:ind w:left="0" w:right="0" w:firstLine="560"/>
        <w:spacing w:before="450" w:after="450" w:line="312" w:lineRule="auto"/>
      </w:pPr>
      <w:r>
        <w:rPr>
          <w:rFonts w:ascii="宋体" w:hAnsi="宋体" w:eastAsia="宋体" w:cs="宋体"/>
          <w:color w:val="000"/>
          <w:sz w:val="28"/>
          <w:szCs w:val="28"/>
        </w:rPr>
        <w:t xml:space="preserve">　&gt;　三、因地制宜、扑下身子抓落实</w:t>
      </w:r>
    </w:p>
    <w:p>
      <w:pPr>
        <w:ind w:left="0" w:right="0" w:firstLine="560"/>
        <w:spacing w:before="450" w:after="450" w:line="312" w:lineRule="auto"/>
      </w:pPr>
      <w:r>
        <w:rPr>
          <w:rFonts w:ascii="宋体" w:hAnsi="宋体" w:eastAsia="宋体" w:cs="宋体"/>
          <w:color w:val="000"/>
          <w:sz w:val="28"/>
          <w:szCs w:val="28"/>
        </w:rPr>
        <w:t xml:space="preserve">　　1.狠抓干部工作作风建设。结合党的群众路线教育实践活动，针对乡村干部和党员队伍中思想作风、工作等方面存在的问题，大力整顿教育，大家思想认识得以提高，工作作风明显转变。一是认真落实“走基层”、“直接联系服务群众”、“双报到”等工作要求，充分发挥基层党组织的战斗堡垒作用。开展助农惠民活动5次，联系群众1610户，走访群众3600余人次，收集群众意见建议151条，慰问困难群众113人次，扶持带动创业5户，代办各类申报手续61件，解决生产生活具体问题56件，化解矛盾纠纷5件。二是强化督查。实行每周由督查组把上周工作落实情况汇编总结，上报给党政领导班子成员，督导工作落实。三是开展干部作风评议活动。将评议结果作为年终评先树优重要依据。四是健全长效机制。重新修订了岗位目标责任制和机关干部工作制度，全面推行政务公开制、首问负责制、领导接访制、办结制等服务承诺制度，建立群众评议的长效机制，把接受群众监督、请群众评判作为加强作风建设的重要动力，从根本上扭转了庸懒散浮拖的局面。</w:t>
      </w:r>
    </w:p>
    <w:p>
      <w:pPr>
        <w:ind w:left="0" w:right="0" w:firstLine="560"/>
        <w:spacing w:before="450" w:after="450" w:line="312" w:lineRule="auto"/>
      </w:pPr>
      <w:r>
        <w:rPr>
          <w:rFonts w:ascii="宋体" w:hAnsi="宋体" w:eastAsia="宋体" w:cs="宋体"/>
          <w:color w:val="000"/>
          <w:sz w:val="28"/>
          <w:szCs w:val="28"/>
        </w:rPr>
        <w:t xml:space="preserve">　　2.加强财务清理，理顺了干群关系。从今年3月份开始，抽调精干力量组成常年清理财务队伍，对全乡6个村的财务进行了全面清理，理顺了农村财务关系，清收了各种欠款，摸清了家底，继续执行财务、政务公开，“给群众一个明白，还干部一个清白”。通过财务清理，理顺了干群关系，融洽了干群关系。</w:t>
      </w:r>
    </w:p>
    <w:p>
      <w:pPr>
        <w:ind w:left="0" w:right="0" w:firstLine="560"/>
        <w:spacing w:before="450" w:after="450" w:line="312" w:lineRule="auto"/>
      </w:pPr>
      <w:r>
        <w:rPr>
          <w:rFonts w:ascii="宋体" w:hAnsi="宋体" w:eastAsia="宋体" w:cs="宋体"/>
          <w:color w:val="000"/>
          <w:sz w:val="28"/>
          <w:szCs w:val="28"/>
        </w:rPr>
        <w:t xml:space="preserve">　　3.加强基层组织建设。今年重点对后进支部(扁桶峡村支部)进行了整顿，通过建章立制、落实“四议两公开”、为民办实事好事、便民惠民等措施有效解决了“支部书记及支部发挥作用差”等问题。其他支部也对查找出的党风廉政建设工作薄弱环节和问题开展了整改提高工作。强化民主公开和村财乡管村用，充分发挥村务监督委员会和村纪检员作用，有效把住了村级收支关，确保了惠农政策和惠民资金落地、落户，达到了“干事干净、干部清白、群众明白”的目的。同时，全年查处党员违纪违规案件2件，并严肃查处了文家坪村村主任王义君违规办酒席的问题。</w:t>
      </w:r>
    </w:p>
    <w:p>
      <w:pPr>
        <w:ind w:left="0" w:right="0" w:firstLine="560"/>
        <w:spacing w:before="450" w:after="450" w:line="312" w:lineRule="auto"/>
      </w:pPr>
      <w:r>
        <w:rPr>
          <w:rFonts w:ascii="宋体" w:hAnsi="宋体" w:eastAsia="宋体" w:cs="宋体"/>
          <w:color w:val="000"/>
          <w:sz w:val="28"/>
          <w:szCs w:val="28"/>
        </w:rPr>
        <w:t xml:space="preserve">　　4.切实纠风，各项收费进一步规范。一是进一步规范中小学收费行为。春、秋两季入学前，乡纪委对学校的收费项目、标准进行了严格审核，做到了收费公开、标准明确、票据规范统一。二是制止农村大操大办酒席，乡人大牵头制定并通过《禁酒令》，乡纪委积极督促协助村委会执行，切实减轻了农民负担。三是加强行风建设，促进行风的根本好转。重点提升了便民服务中心、医疗卫生等服务窗口的服务质量和水平。</w:t>
      </w:r>
    </w:p>
    <w:p>
      <w:pPr>
        <w:ind w:left="0" w:right="0" w:firstLine="560"/>
        <w:spacing w:before="450" w:after="450" w:line="312" w:lineRule="auto"/>
      </w:pPr>
      <w:r>
        <w:rPr>
          <w:rFonts w:ascii="宋体" w:hAnsi="宋体" w:eastAsia="宋体" w:cs="宋体"/>
          <w:color w:val="000"/>
          <w:sz w:val="28"/>
          <w:szCs w:val="28"/>
        </w:rPr>
        <w:t xml:space="preserve">　　5.严格考核，逗硬奖惩。12月下旬，将由乡纪委牵头深入到村及乡属部门，根据年初布置的目标任务，采取听、看、查、访、民主测评、召开群众座谈会等形式，对全乡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&gt;　　四、存在的不足及来年工作打算</w:t>
      </w:r>
    </w:p>
    <w:p>
      <w:pPr>
        <w:ind w:left="0" w:right="0" w:firstLine="560"/>
        <w:spacing w:before="450" w:after="450" w:line="312" w:lineRule="auto"/>
      </w:pPr>
      <w:r>
        <w:rPr>
          <w:rFonts w:ascii="宋体" w:hAnsi="宋体" w:eastAsia="宋体" w:cs="宋体"/>
          <w:color w:val="000"/>
          <w:sz w:val="28"/>
          <w:szCs w:val="28"/>
        </w:rPr>
        <w:t xml:space="preserve">　　我乡的党风廉政建设虽然取得了一定成绩，但仍然存在一些不足。主要是：干部管理水平有待于提高;个别干部责任心和事业心有待于加强。在今后工作中，一定按照中央、省委、达州市委和万源市委关于党风廉政建设的有关要求，结合我乡的实际，不断加强领导，切实抓好我乡的党风廉政建设工作，不断提*部队伍的整体素质，让上级组织放心，让人民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2024-10-06T07:30:39+08:00</dcterms:created>
  <dcterms:modified xsi:type="dcterms:W3CDTF">2024-10-06T07:30:39+08:00</dcterms:modified>
</cp:coreProperties>
</file>

<file path=docProps/custom.xml><?xml version="1.0" encoding="utf-8"?>
<Properties xmlns="http://schemas.openxmlformats.org/officeDocument/2006/custom-properties" xmlns:vt="http://schemas.openxmlformats.org/officeDocument/2006/docPropsVTypes"/>
</file>